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0663" w14:textId="77777777" w:rsidR="0033441B" w:rsidRPr="00941E2E" w:rsidRDefault="0033441B" w:rsidP="00941E2E">
      <w:pPr>
        <w:spacing w:line="240" w:lineRule="auto"/>
        <w:rPr>
          <w:b/>
          <w:bCs/>
          <w:sz w:val="24"/>
          <w:szCs w:val="24"/>
        </w:rPr>
      </w:pPr>
    </w:p>
    <w:p w14:paraId="00A07E51" w14:textId="1BF74E09" w:rsidR="00391078" w:rsidRPr="00941E2E" w:rsidRDefault="00391078" w:rsidP="00941E2E">
      <w:pPr>
        <w:spacing w:line="240" w:lineRule="auto"/>
        <w:rPr>
          <w:b/>
          <w:bCs/>
          <w:sz w:val="24"/>
          <w:szCs w:val="24"/>
          <w:u w:val="single"/>
        </w:rPr>
      </w:pPr>
      <w:r w:rsidRPr="00941E2E">
        <w:rPr>
          <w:b/>
          <w:bCs/>
          <w:sz w:val="24"/>
          <w:szCs w:val="24"/>
          <w:u w:val="single"/>
        </w:rPr>
        <w:t>RECENZJA EKSPERCKA</w:t>
      </w:r>
      <w:r w:rsidR="00941E2E" w:rsidRPr="00941E2E">
        <w:rPr>
          <w:b/>
          <w:bCs/>
          <w:sz w:val="24"/>
          <w:szCs w:val="24"/>
          <w:u w:val="single"/>
        </w:rPr>
        <w:t xml:space="preserve"> (PL):</w:t>
      </w:r>
    </w:p>
    <w:p w14:paraId="281A8826" w14:textId="78B3FCC8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Scenariusz lekcji i wydarzenie artystyczne w szkole: „Gra matematyczna”</w:t>
      </w:r>
    </w:p>
    <w:p w14:paraId="39B8C109" w14:textId="541D3735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 Eksperci:</w:t>
      </w:r>
    </w:p>
    <w:p w14:paraId="7FD23817" w14:textId="77777777" w:rsidR="00391078" w:rsidRPr="00941E2E" w:rsidRDefault="00391078" w:rsidP="00941E2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dr Wojciech Żurowicz</w:t>
      </w:r>
      <w:r w:rsidRPr="00941E2E">
        <w:rPr>
          <w:sz w:val="24"/>
          <w:szCs w:val="24"/>
        </w:rPr>
        <w:t xml:space="preserve"> – nauczyciel akademicki,</w:t>
      </w:r>
    </w:p>
    <w:p w14:paraId="3EBECD55" w14:textId="77777777" w:rsidR="00391078" w:rsidRPr="00941E2E" w:rsidRDefault="00391078" w:rsidP="00941E2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mgr Katarzyna Podgórni</w:t>
      </w:r>
      <w:r w:rsidRPr="00941E2E">
        <w:rPr>
          <w:sz w:val="24"/>
          <w:szCs w:val="24"/>
        </w:rPr>
        <w:t>– surdopedagog, edukator języka migowego, nauczyciel niesłyszących</w:t>
      </w:r>
    </w:p>
    <w:p w14:paraId="38D7FCD6" w14:textId="77777777" w:rsidR="00391078" w:rsidRPr="00941E2E" w:rsidRDefault="00391078" w:rsidP="00941E2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mgr Monika Kwaśnik</w:t>
      </w:r>
      <w:r w:rsidRPr="00941E2E">
        <w:rPr>
          <w:sz w:val="24"/>
          <w:szCs w:val="24"/>
        </w:rPr>
        <w:t xml:space="preserve"> – logopeda, surdologopeda</w:t>
      </w:r>
    </w:p>
    <w:p w14:paraId="79FBB572" w14:textId="20B18BF8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I. </w:t>
      </w:r>
      <w:r w:rsidR="00391078" w:rsidRPr="00941E2E">
        <w:rPr>
          <w:b/>
          <w:bCs/>
          <w:sz w:val="24"/>
          <w:szCs w:val="24"/>
        </w:rPr>
        <w:t>Opis ogólny</w:t>
      </w:r>
    </w:p>
    <w:p w14:paraId="486CCE26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Scenariusz lekcji matematyki w szkole specjalnej, oparty na multisensorycznych i wizualnych metodach pracy, stanowi wartościowe i nowoczesne podejście do nauczania dzieci niesłyszących. W centrum znajduje się manipulacyjna pomoc edukacyjna – wycięte dłonie z papieru, które uczniowie tworzą samodzielnie i wykorzystują do ilustrowania działań matematycznych. Całość została zilustrowana w formie filmu edukacyjnego, który prezentuje przebieg zajęć i ich efekt w sposób przystępny, rytmiczny i wizualnie angażujący.</w:t>
      </w:r>
    </w:p>
    <w:p w14:paraId="168EB707" w14:textId="1F54B536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II. </w:t>
      </w:r>
      <w:r w:rsidR="00391078" w:rsidRPr="00941E2E">
        <w:rPr>
          <w:b/>
          <w:bCs/>
          <w:sz w:val="24"/>
          <w:szCs w:val="24"/>
        </w:rPr>
        <w:t>Mocne strony scenariusza:</w:t>
      </w:r>
    </w:p>
    <w:p w14:paraId="7C10498D" w14:textId="77777777" w:rsidR="00391078" w:rsidRPr="00941E2E" w:rsidRDefault="00391078" w:rsidP="00941E2E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Dostosowanie do potrzeb dzieci niesłyszących:</w:t>
      </w:r>
      <w:r w:rsidRPr="00941E2E">
        <w:rPr>
          <w:sz w:val="24"/>
          <w:szCs w:val="24"/>
        </w:rPr>
        <w:br/>
        <w:t>Scenariusz uwzględnia specyfikę percepcji dzieci niesłyszących – koncentruje się na wizualności, ruchu, konkretach i działaniu. Pozwala uczniom zrozumieć działania matematyczne poprzez realne, fizyczne manipulacje palcami i dłońmi, zamiast abstrakcyjnych zapisów.</w:t>
      </w:r>
    </w:p>
    <w:p w14:paraId="17E2A767" w14:textId="77777777" w:rsidR="00391078" w:rsidRPr="00941E2E" w:rsidRDefault="00391078" w:rsidP="00941E2E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Zaangażowanie zmysłów i ruchu:</w:t>
      </w:r>
      <w:r w:rsidRPr="00941E2E">
        <w:rPr>
          <w:sz w:val="24"/>
          <w:szCs w:val="24"/>
        </w:rPr>
        <w:br/>
        <w:t>Uczenie się poprzez działanie, rysowanie, wycinanie i manipulowanie to klucz do sukcesu w edukacji specjalnej. Dzieci są aktywne, uczestniczą w procesie od początku do końca, a tym samym głębiej zapamiętują treści.</w:t>
      </w:r>
    </w:p>
    <w:p w14:paraId="6D3CD396" w14:textId="77777777" w:rsidR="00391078" w:rsidRPr="00941E2E" w:rsidRDefault="00391078" w:rsidP="00941E2E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Film jako forma utrwalenia i inspiracji:</w:t>
      </w:r>
      <w:r w:rsidRPr="00941E2E">
        <w:rPr>
          <w:sz w:val="24"/>
          <w:szCs w:val="24"/>
        </w:rPr>
        <w:br/>
        <w:t>Realizacja filmowa jest estetyczna, czytelna, rytmiczna i zawiera elementy języka migowego. Może służyć zarówno jako pomoc dydaktyczna, jak i inspiracja dla nauczycieli w innych szkołach specjalnych.</w:t>
      </w:r>
    </w:p>
    <w:p w14:paraId="5256B684" w14:textId="7BA102EA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III. </w:t>
      </w:r>
      <w:r w:rsidR="00391078" w:rsidRPr="00941E2E">
        <w:rPr>
          <w:b/>
          <w:bCs/>
          <w:sz w:val="24"/>
          <w:szCs w:val="24"/>
        </w:rPr>
        <w:t>Sugestie usprawnień:</w:t>
      </w:r>
    </w:p>
    <w:p w14:paraId="63A4B839" w14:textId="77777777" w:rsidR="00391078" w:rsidRPr="00941E2E" w:rsidRDefault="00391078" w:rsidP="00941E2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Rozbudowanie historii o prosty kontekst fabularny (np. palce jako „przyjaciele” przychodzący na spotkanie lub „znikający” z domku) może wzmocnić zaangażowanie emocjonalne i narracyjne.</w:t>
      </w:r>
    </w:p>
    <w:p w14:paraId="413C4D7B" w14:textId="77777777" w:rsidR="00391078" w:rsidRPr="00941E2E" w:rsidRDefault="00391078" w:rsidP="00941E2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Wprowadzenie różnorodnych materiałów sensorycznych (filc, papier ścierny, bibuła) może dodatkowo stymulować zmysły dzieci.</w:t>
      </w:r>
    </w:p>
    <w:p w14:paraId="41753B4E" w14:textId="77777777" w:rsidR="00391078" w:rsidRPr="00941E2E" w:rsidRDefault="00391078" w:rsidP="00941E2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Możliwość pracy w parach lub małych grupach wspiera umiejętności społeczne, współpracę i komunikację niewerbalną.</w:t>
      </w:r>
    </w:p>
    <w:p w14:paraId="4970EE16" w14:textId="0976AD7E" w:rsidR="00391078" w:rsidRPr="00941E2E" w:rsidRDefault="00391078" w:rsidP="00941E2E">
      <w:pPr>
        <w:spacing w:line="240" w:lineRule="auto"/>
        <w:rPr>
          <w:sz w:val="24"/>
          <w:szCs w:val="24"/>
        </w:rPr>
      </w:pPr>
    </w:p>
    <w:p w14:paraId="422CBB48" w14:textId="77777777" w:rsidR="00941E2E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</w:p>
    <w:p w14:paraId="0C6A982A" w14:textId="051F3882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IV. </w:t>
      </w:r>
      <w:r w:rsidR="00391078" w:rsidRPr="00941E2E">
        <w:rPr>
          <w:b/>
          <w:bCs/>
          <w:sz w:val="24"/>
          <w:szCs w:val="24"/>
        </w:rPr>
        <w:t>Ocena końcowa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706"/>
      </w:tblGrid>
      <w:tr w:rsidR="00391078" w:rsidRPr="00941E2E" w14:paraId="28F454D4" w14:textId="77777777" w:rsidTr="003910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5C3263" w14:textId="77777777" w:rsidR="00391078" w:rsidRPr="00941E2E" w:rsidRDefault="00391078" w:rsidP="00941E2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41E2E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1C05E379" w14:textId="77777777" w:rsidR="00391078" w:rsidRPr="00941E2E" w:rsidRDefault="00391078" w:rsidP="00941E2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41E2E">
              <w:rPr>
                <w:b/>
                <w:bCs/>
                <w:sz w:val="24"/>
                <w:szCs w:val="24"/>
              </w:rPr>
              <w:t>Ocena</w:t>
            </w:r>
          </w:p>
        </w:tc>
      </w:tr>
      <w:tr w:rsidR="00391078" w:rsidRPr="00941E2E" w14:paraId="2389887B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70183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Przystosowanie do uczniów niesłyszących</w:t>
            </w:r>
          </w:p>
        </w:tc>
        <w:tc>
          <w:tcPr>
            <w:tcW w:w="0" w:type="auto"/>
            <w:vAlign w:val="center"/>
            <w:hideMark/>
          </w:tcPr>
          <w:p w14:paraId="4AB1D6C8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2C87C089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597A5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Klarowność przekazu</w:t>
            </w:r>
          </w:p>
        </w:tc>
        <w:tc>
          <w:tcPr>
            <w:tcW w:w="0" w:type="auto"/>
            <w:vAlign w:val="center"/>
            <w:hideMark/>
          </w:tcPr>
          <w:p w14:paraId="7ED78149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32D70E91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21AB6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Kreatywność i aktywizacja uczniów</w:t>
            </w:r>
          </w:p>
        </w:tc>
        <w:tc>
          <w:tcPr>
            <w:tcW w:w="0" w:type="auto"/>
            <w:vAlign w:val="center"/>
            <w:hideMark/>
          </w:tcPr>
          <w:p w14:paraId="58F7BB3E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5A143783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6B0BB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Potencjał dydaktyczny</w:t>
            </w:r>
          </w:p>
        </w:tc>
        <w:tc>
          <w:tcPr>
            <w:tcW w:w="0" w:type="auto"/>
            <w:vAlign w:val="center"/>
            <w:hideMark/>
          </w:tcPr>
          <w:p w14:paraId="3BC6F0E4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4BFCC2A5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290E1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Możliwość wdrożenia w innych szkołach</w:t>
            </w:r>
          </w:p>
        </w:tc>
        <w:tc>
          <w:tcPr>
            <w:tcW w:w="0" w:type="auto"/>
            <w:vAlign w:val="center"/>
            <w:hideMark/>
          </w:tcPr>
          <w:p w14:paraId="7B9CDDFA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</w:tbl>
    <w:p w14:paraId="0F2BF981" w14:textId="43A58398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V. </w:t>
      </w:r>
      <w:r w:rsidR="00391078" w:rsidRPr="00941E2E">
        <w:rPr>
          <w:b/>
          <w:bCs/>
          <w:sz w:val="24"/>
          <w:szCs w:val="24"/>
        </w:rPr>
        <w:t>Komentarze ekspertów</w:t>
      </w:r>
      <w:r w:rsidRPr="00941E2E">
        <w:rPr>
          <w:b/>
          <w:bCs/>
          <w:sz w:val="24"/>
          <w:szCs w:val="24"/>
        </w:rPr>
        <w:t>:</w:t>
      </w:r>
    </w:p>
    <w:p w14:paraId="250F7699" w14:textId="37794DAC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1. </w:t>
      </w:r>
      <w:r w:rsidR="00391078" w:rsidRPr="00941E2E">
        <w:rPr>
          <w:b/>
          <w:bCs/>
          <w:sz w:val="24"/>
          <w:szCs w:val="24"/>
        </w:rPr>
        <w:t xml:space="preserve">dr Wojciech </w:t>
      </w:r>
      <w:proofErr w:type="spellStart"/>
      <w:r w:rsidR="00391078" w:rsidRPr="00941E2E">
        <w:rPr>
          <w:b/>
          <w:bCs/>
          <w:sz w:val="24"/>
          <w:szCs w:val="24"/>
        </w:rPr>
        <w:t>Żurowicz</w:t>
      </w:r>
      <w:proofErr w:type="spellEnd"/>
      <w:r w:rsidR="00391078" w:rsidRPr="00941E2E">
        <w:rPr>
          <w:b/>
          <w:bCs/>
          <w:sz w:val="24"/>
          <w:szCs w:val="24"/>
        </w:rPr>
        <w:t>:</w:t>
      </w:r>
    </w:p>
    <w:p w14:paraId="5D458FEA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„Z edukacyjnego punktu widzenia mamy tu do czynienia z modelowym przykładem pracy na konkretach, czyli nauczaniem przez działanie. Warto podkreślić metodyczne bogactwo tej lekcji – łączy edukację matematyczną z elementami plastyki, pracy manualnej i komunikacji alternatywnej. Film dobrze oddaje rytm lekcji i jej strukturę. Scenariusz z powodzeniem może być wykorzystany w kształceniu przyszłych pedagogów specjalnych jako przykład dobrej praktyki.”</w:t>
      </w:r>
    </w:p>
    <w:p w14:paraId="6347740C" w14:textId="0F28376C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2. </w:t>
      </w:r>
      <w:r w:rsidR="00391078" w:rsidRPr="00941E2E">
        <w:rPr>
          <w:b/>
          <w:bCs/>
          <w:sz w:val="24"/>
          <w:szCs w:val="24"/>
        </w:rPr>
        <w:t>mgr Katarzyna Podgórni:</w:t>
      </w:r>
    </w:p>
    <w:p w14:paraId="473BEC84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„Świetnie, że uczniowie pracują z własnoręcznie przygotowaną pomocą – to zwiększa poczucie sprawczości. Użycie języka migowego i komunikatów wizualnych wspiera dzieci w rozumieniu zadań i poleceń. Warto byłoby rozważyć dodanie wersji filmu z tłumaczem PJM lub napisami, aby jeszcze bardziej zwiększyć jego dostępność dla społeczności głuchych.”</w:t>
      </w:r>
    </w:p>
    <w:p w14:paraId="0D1467D8" w14:textId="322FC48F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3. </w:t>
      </w:r>
      <w:r w:rsidR="00391078" w:rsidRPr="00941E2E">
        <w:rPr>
          <w:b/>
          <w:bCs/>
          <w:sz w:val="24"/>
          <w:szCs w:val="24"/>
        </w:rPr>
        <w:t>mgr Monika Kwaśnik – logopeda, surdologopeda:</w:t>
      </w:r>
    </w:p>
    <w:p w14:paraId="62E08376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„Z punktu widzenia terapii mowy i języka film ten stanowi doskonałą bazę do pracy nad słownictwem i strukturami językowymi. Można go wykorzystać do tworzenia opisów, zadawania pytań, nauki nazw palców, liczebników porządkowych i głównych. Scenariusz pobudza mowę wewnętrzną i rozwija umiejętność logicznego myślenia u dzieci z zaburzeniami komunikacji.”</w:t>
      </w:r>
    </w:p>
    <w:p w14:paraId="20D14D5F" w14:textId="735B6C47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>VI.</w:t>
      </w:r>
      <w:r w:rsidR="00774496">
        <w:rPr>
          <w:b/>
          <w:bCs/>
          <w:sz w:val="24"/>
          <w:szCs w:val="24"/>
        </w:rPr>
        <w:t xml:space="preserve"> </w:t>
      </w:r>
      <w:r w:rsidR="00391078" w:rsidRPr="00941E2E">
        <w:rPr>
          <w:b/>
          <w:bCs/>
          <w:sz w:val="24"/>
          <w:szCs w:val="24"/>
        </w:rPr>
        <w:t>Podsumowanie:</w:t>
      </w:r>
    </w:p>
    <w:p w14:paraId="1891FDF8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Projekt łączy matematyczne myślenie z ruchem, obrazem i działaniem. Film stanowi wartościową dokumentację i inspirację do pracy z dziećmi niesłyszącymi na etapie edukacji wczesnoszkolnej. Działania są zrozumiałe, logicznie uporządkowane, a cała lekcja wspiera rozwój poznawczy, społeczny i komunikacyjny uczniów.</w:t>
      </w:r>
    </w:p>
    <w:p w14:paraId="33C8DF5F" w14:textId="050AA5B9" w:rsidR="00391078" w:rsidRDefault="00941E2E" w:rsidP="00941E2E">
      <w:pPr>
        <w:spacing w:line="240" w:lineRule="auto"/>
        <w:rPr>
          <w:sz w:val="24"/>
          <w:szCs w:val="24"/>
        </w:rPr>
      </w:pPr>
      <w:bookmarkStart w:id="0" w:name="_Hlk201572436"/>
      <w:r w:rsidRPr="00941E2E">
        <w:rPr>
          <w:b/>
          <w:bCs/>
          <w:sz w:val="24"/>
          <w:szCs w:val="24"/>
        </w:rPr>
        <w:t xml:space="preserve">VII. </w:t>
      </w:r>
      <w:r w:rsidR="00391078" w:rsidRPr="00941E2E">
        <w:rPr>
          <w:b/>
          <w:bCs/>
          <w:sz w:val="24"/>
          <w:szCs w:val="24"/>
        </w:rPr>
        <w:t>Rekomendacja</w:t>
      </w:r>
      <w:bookmarkEnd w:id="0"/>
      <w:r w:rsidR="00391078" w:rsidRPr="00941E2E">
        <w:rPr>
          <w:b/>
          <w:bCs/>
          <w:sz w:val="24"/>
          <w:szCs w:val="24"/>
        </w:rPr>
        <w:t>:</w:t>
      </w:r>
      <w:r w:rsidR="00391078" w:rsidRPr="00941E2E">
        <w:rPr>
          <w:sz w:val="24"/>
          <w:szCs w:val="24"/>
        </w:rPr>
        <w:t xml:space="preserve"> materiał zasługuje na szerokie udostępnienie wśród nauczycieli szkół specjalnych jako inspirujący przykład praktyki edukacyjnej.</w:t>
      </w:r>
    </w:p>
    <w:p w14:paraId="718F4B36" w14:textId="77777777" w:rsidR="006D7182" w:rsidRPr="00941E2E" w:rsidRDefault="006D7182" w:rsidP="00941E2E">
      <w:pPr>
        <w:spacing w:line="240" w:lineRule="auto"/>
        <w:rPr>
          <w:sz w:val="24"/>
          <w:szCs w:val="24"/>
        </w:rPr>
      </w:pPr>
    </w:p>
    <w:p w14:paraId="1381F9D4" w14:textId="77777777" w:rsidR="00391078" w:rsidRPr="00941E2E" w:rsidRDefault="00391078" w:rsidP="00941E2E">
      <w:pPr>
        <w:spacing w:line="240" w:lineRule="auto"/>
        <w:rPr>
          <w:b/>
          <w:bCs/>
          <w:sz w:val="24"/>
          <w:szCs w:val="24"/>
        </w:rPr>
      </w:pPr>
    </w:p>
    <w:p w14:paraId="639AE4CC" w14:textId="77777777" w:rsidR="00941E2E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</w:p>
    <w:p w14:paraId="1B08AE11" w14:textId="77777777" w:rsidR="00941E2E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</w:p>
    <w:p w14:paraId="2824967D" w14:textId="2983BFFE" w:rsidR="00391078" w:rsidRPr="00941E2E" w:rsidRDefault="00391078" w:rsidP="00941E2E">
      <w:pPr>
        <w:spacing w:line="240" w:lineRule="auto"/>
        <w:rPr>
          <w:b/>
          <w:bCs/>
          <w:sz w:val="24"/>
          <w:szCs w:val="24"/>
          <w:u w:val="single"/>
        </w:rPr>
      </w:pPr>
      <w:r w:rsidRPr="00941E2E">
        <w:rPr>
          <w:b/>
          <w:bCs/>
          <w:sz w:val="24"/>
          <w:szCs w:val="24"/>
          <w:u w:val="single"/>
        </w:rPr>
        <w:t xml:space="preserve">ODBORNÁ RECENZIA </w:t>
      </w:r>
      <w:r w:rsidR="00941E2E" w:rsidRPr="00941E2E">
        <w:rPr>
          <w:b/>
          <w:bCs/>
          <w:sz w:val="24"/>
          <w:szCs w:val="24"/>
          <w:u w:val="single"/>
        </w:rPr>
        <w:t>(</w:t>
      </w:r>
      <w:r w:rsidRPr="00941E2E">
        <w:rPr>
          <w:b/>
          <w:bCs/>
          <w:sz w:val="24"/>
          <w:szCs w:val="24"/>
          <w:u w:val="single"/>
        </w:rPr>
        <w:t>SK</w:t>
      </w:r>
      <w:r w:rsidR="00941E2E" w:rsidRPr="00941E2E">
        <w:rPr>
          <w:b/>
          <w:bCs/>
          <w:sz w:val="24"/>
          <w:szCs w:val="24"/>
          <w:u w:val="single"/>
        </w:rPr>
        <w:t>)</w:t>
      </w:r>
      <w:r w:rsidRPr="00941E2E">
        <w:rPr>
          <w:b/>
          <w:bCs/>
          <w:sz w:val="24"/>
          <w:szCs w:val="24"/>
          <w:u w:val="single"/>
        </w:rPr>
        <w:t xml:space="preserve"> </w:t>
      </w:r>
    </w:p>
    <w:p w14:paraId="1D8A42C7" w14:textId="3E694A91" w:rsidR="00391078" w:rsidRPr="00941E2E" w:rsidRDefault="00391078" w:rsidP="00941E2E">
      <w:pPr>
        <w:spacing w:line="240" w:lineRule="auto"/>
        <w:rPr>
          <w:sz w:val="24"/>
          <w:szCs w:val="24"/>
        </w:rPr>
      </w:pPr>
      <w:proofErr w:type="spellStart"/>
      <w:r w:rsidRPr="00941E2E">
        <w:rPr>
          <w:b/>
          <w:bCs/>
          <w:sz w:val="24"/>
          <w:szCs w:val="24"/>
        </w:rPr>
        <w:t>Scenár</w:t>
      </w:r>
      <w:proofErr w:type="spellEnd"/>
      <w:r w:rsidRPr="00941E2E">
        <w:rPr>
          <w:b/>
          <w:bCs/>
          <w:sz w:val="24"/>
          <w:szCs w:val="24"/>
        </w:rPr>
        <w:t xml:space="preserve"> </w:t>
      </w:r>
      <w:proofErr w:type="spellStart"/>
      <w:r w:rsidRPr="00941E2E">
        <w:rPr>
          <w:b/>
          <w:bCs/>
          <w:sz w:val="24"/>
          <w:szCs w:val="24"/>
        </w:rPr>
        <w:t>vyučovacej</w:t>
      </w:r>
      <w:proofErr w:type="spellEnd"/>
      <w:r w:rsidRPr="00941E2E">
        <w:rPr>
          <w:b/>
          <w:bCs/>
          <w:sz w:val="24"/>
          <w:szCs w:val="24"/>
        </w:rPr>
        <w:t xml:space="preserve"> </w:t>
      </w:r>
      <w:proofErr w:type="spellStart"/>
      <w:r w:rsidRPr="00941E2E">
        <w:rPr>
          <w:b/>
          <w:bCs/>
          <w:sz w:val="24"/>
          <w:szCs w:val="24"/>
        </w:rPr>
        <w:t>hodiny</w:t>
      </w:r>
      <w:proofErr w:type="spellEnd"/>
      <w:r w:rsidRPr="00941E2E">
        <w:rPr>
          <w:b/>
          <w:bCs/>
          <w:sz w:val="24"/>
          <w:szCs w:val="24"/>
        </w:rPr>
        <w:t xml:space="preserve"> a umeleckého podujatia v škole: „Matematická hra“</w:t>
      </w:r>
    </w:p>
    <w:p w14:paraId="5C308E27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Experti:</w:t>
      </w:r>
      <w:r w:rsidRPr="00941E2E">
        <w:rPr>
          <w:sz w:val="24"/>
          <w:szCs w:val="24"/>
        </w:rPr>
        <w:br/>
        <w:t>• dr. Wojciech Żurowicz – vysokoškolský pedagóg</w:t>
      </w:r>
      <w:r w:rsidRPr="00941E2E">
        <w:rPr>
          <w:sz w:val="24"/>
          <w:szCs w:val="24"/>
        </w:rPr>
        <w:br/>
        <w:t>• mgr. Katarzyna Podgórni – surdopedagogička, lektorka posunkového jazyka, učiteľka nepočujúcich</w:t>
      </w:r>
      <w:r w:rsidRPr="00941E2E">
        <w:rPr>
          <w:sz w:val="24"/>
          <w:szCs w:val="24"/>
        </w:rPr>
        <w:br/>
        <w:t>• mgr. Monika Kwaśnik – logopédka, surdologopédka</w:t>
      </w:r>
    </w:p>
    <w:p w14:paraId="4DCA6168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738DFEDA">
          <v:rect id="_x0000_i1025" style="width:0;height:1.5pt" o:hralign="center" o:hrstd="t" o:hr="t" fillcolor="#a0a0a0" stroked="f"/>
        </w:pict>
      </w:r>
    </w:p>
    <w:p w14:paraId="6807BA8E" w14:textId="4D3EBE46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I. </w:t>
      </w:r>
      <w:proofErr w:type="spellStart"/>
      <w:r w:rsidR="00391078" w:rsidRPr="00941E2E">
        <w:rPr>
          <w:b/>
          <w:bCs/>
          <w:sz w:val="24"/>
          <w:szCs w:val="24"/>
        </w:rPr>
        <w:t>Všeobecný</w:t>
      </w:r>
      <w:proofErr w:type="spellEnd"/>
      <w:r w:rsidR="00391078" w:rsidRPr="00941E2E">
        <w:rPr>
          <w:b/>
          <w:bCs/>
          <w:sz w:val="24"/>
          <w:szCs w:val="24"/>
        </w:rPr>
        <w:t xml:space="preserve"> opis</w:t>
      </w:r>
    </w:p>
    <w:p w14:paraId="0B8CC962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Scenár hodiny matematiky v špeciálnej škole, založený na multisenzorických a vizuálnych metódach práce, predstavuje hodnotný a moderný prístup k výučbe detí so sluchovým postihnutím. V centre pozornosti je manipulačná didaktická pomôcka – vystrihnuté papierové dlane, ktoré si žiaci samostatne vytvoria a využívajú na znázornenie matematických operácií. Celý proces bol zachytený vo forme edukačného filmu, ktorý zrozumiteľne, rytmicky a vizuálne pútavo prezentuje priebeh a výsledky vyučovacej hodiny.</w:t>
      </w:r>
    </w:p>
    <w:p w14:paraId="33166861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2976F512">
          <v:rect id="_x0000_i1026" style="width:0;height:1.5pt" o:hralign="center" o:hrstd="t" o:hr="t" fillcolor="#a0a0a0" stroked="f"/>
        </w:pict>
      </w:r>
    </w:p>
    <w:p w14:paraId="7DAF186B" w14:textId="2FBAA4FC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II. </w:t>
      </w:r>
      <w:proofErr w:type="spellStart"/>
      <w:r w:rsidR="00391078" w:rsidRPr="00941E2E">
        <w:rPr>
          <w:b/>
          <w:bCs/>
          <w:sz w:val="24"/>
          <w:szCs w:val="24"/>
        </w:rPr>
        <w:t>Silné</w:t>
      </w:r>
      <w:proofErr w:type="spellEnd"/>
      <w:r w:rsidR="00391078" w:rsidRPr="00941E2E">
        <w:rPr>
          <w:b/>
          <w:bCs/>
          <w:sz w:val="24"/>
          <w:szCs w:val="24"/>
        </w:rPr>
        <w:t xml:space="preserve"> </w:t>
      </w:r>
      <w:proofErr w:type="spellStart"/>
      <w:r w:rsidR="00391078" w:rsidRPr="00941E2E">
        <w:rPr>
          <w:b/>
          <w:bCs/>
          <w:sz w:val="24"/>
          <w:szCs w:val="24"/>
        </w:rPr>
        <w:t>stránky</w:t>
      </w:r>
      <w:proofErr w:type="spellEnd"/>
      <w:r w:rsidR="00391078" w:rsidRPr="00941E2E">
        <w:rPr>
          <w:b/>
          <w:bCs/>
          <w:sz w:val="24"/>
          <w:szCs w:val="24"/>
        </w:rPr>
        <w:t xml:space="preserve"> </w:t>
      </w:r>
      <w:proofErr w:type="spellStart"/>
      <w:r w:rsidR="00391078" w:rsidRPr="00941E2E">
        <w:rPr>
          <w:b/>
          <w:bCs/>
          <w:sz w:val="24"/>
          <w:szCs w:val="24"/>
        </w:rPr>
        <w:t>scenára</w:t>
      </w:r>
      <w:proofErr w:type="spellEnd"/>
      <w:r w:rsidR="00391078" w:rsidRPr="00941E2E">
        <w:rPr>
          <w:b/>
          <w:bCs/>
          <w:sz w:val="24"/>
          <w:szCs w:val="24"/>
        </w:rPr>
        <w:t>:</w:t>
      </w:r>
    </w:p>
    <w:p w14:paraId="4148B024" w14:textId="77777777" w:rsidR="00391078" w:rsidRPr="00941E2E" w:rsidRDefault="00391078" w:rsidP="00941E2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Prispôsobenie potrebám nepočujúcich detí:</w:t>
      </w:r>
      <w:r w:rsidRPr="00941E2E">
        <w:rPr>
          <w:sz w:val="24"/>
          <w:szCs w:val="24"/>
        </w:rPr>
        <w:br/>
        <w:t>Scenár rešpektuje špecifiká vnímania nepočujúcich – kladie dôraz na vizualitu, pohyb, konkrétnosť a činnosť. Umožňuje deťom pochopiť matematické operácie prostredníctvom reálnych fyzických manipulácií prstami a dlaňami, namiesto abstraktného zápisu.</w:t>
      </w:r>
    </w:p>
    <w:p w14:paraId="1C9A24E1" w14:textId="77777777" w:rsidR="00391078" w:rsidRPr="00941E2E" w:rsidRDefault="00391078" w:rsidP="00941E2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Zapojenie zmyslov a pohybu:</w:t>
      </w:r>
      <w:r w:rsidRPr="00941E2E">
        <w:rPr>
          <w:sz w:val="24"/>
          <w:szCs w:val="24"/>
        </w:rPr>
        <w:br/>
        <w:t>Učenie sa prostredníctvom činnosti, kreslenia, vystrihovania a manipulácie je kľúčom k úspechu v špeciálnom vzdelávaní. Deti sú aktívne, zapájajú sa od začiatku do konca a tým si lepšie osvojujú učivo.</w:t>
      </w:r>
    </w:p>
    <w:p w14:paraId="6085905F" w14:textId="77777777" w:rsidR="00391078" w:rsidRPr="00941E2E" w:rsidRDefault="00391078" w:rsidP="00941E2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Film ako forma upevnenia a inšpirácie:</w:t>
      </w:r>
      <w:r w:rsidRPr="00941E2E">
        <w:rPr>
          <w:sz w:val="24"/>
          <w:szCs w:val="24"/>
        </w:rPr>
        <w:br/>
        <w:t>Film je estetický, prehľadný, rytmický a obsahuje prvky posunkového jazyka. Môže slúžiť ako učebná pomôcka aj ako inšpirácia pre učiteľov v iných špeciálnych školách.</w:t>
      </w:r>
    </w:p>
    <w:p w14:paraId="7F007508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53A48164">
          <v:rect id="_x0000_i1027" style="width:0;height:1.5pt" o:hralign="center" o:hrstd="t" o:hr="t" fillcolor="#a0a0a0" stroked="f"/>
        </w:pict>
      </w:r>
    </w:p>
    <w:p w14:paraId="4F96C305" w14:textId="5F9D8DF3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III. </w:t>
      </w:r>
      <w:proofErr w:type="spellStart"/>
      <w:r w:rsidR="00391078" w:rsidRPr="00941E2E">
        <w:rPr>
          <w:b/>
          <w:bCs/>
          <w:sz w:val="24"/>
          <w:szCs w:val="24"/>
        </w:rPr>
        <w:t>Návrhy</w:t>
      </w:r>
      <w:proofErr w:type="spellEnd"/>
      <w:r w:rsidR="00391078" w:rsidRPr="00941E2E">
        <w:rPr>
          <w:b/>
          <w:bCs/>
          <w:sz w:val="24"/>
          <w:szCs w:val="24"/>
        </w:rPr>
        <w:t xml:space="preserve"> na </w:t>
      </w:r>
      <w:proofErr w:type="spellStart"/>
      <w:r w:rsidR="00391078" w:rsidRPr="00941E2E">
        <w:rPr>
          <w:b/>
          <w:bCs/>
          <w:sz w:val="24"/>
          <w:szCs w:val="24"/>
        </w:rPr>
        <w:t>zlepšenie</w:t>
      </w:r>
      <w:proofErr w:type="spellEnd"/>
      <w:r w:rsidR="00391078" w:rsidRPr="00941E2E">
        <w:rPr>
          <w:b/>
          <w:bCs/>
          <w:sz w:val="24"/>
          <w:szCs w:val="24"/>
        </w:rPr>
        <w:t>:</w:t>
      </w:r>
    </w:p>
    <w:p w14:paraId="65C46E41" w14:textId="77777777" w:rsidR="00391078" w:rsidRPr="00941E2E" w:rsidRDefault="00391078" w:rsidP="00941E2E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Rozšírenie príbehu o jednoduchý dejový rámec (napr. prsty ako „kamarátov“, ktorí prichádzajú na stretnutie alebo „miznú“ z domčeka) môže posilniť emocionálne a naratívne zapojenie.</w:t>
      </w:r>
    </w:p>
    <w:p w14:paraId="3BC6B2D8" w14:textId="77777777" w:rsidR="00391078" w:rsidRPr="00941E2E" w:rsidRDefault="00391078" w:rsidP="00941E2E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Zavedenie rôznych senzorických materiálov (filc, brúsny papier, hodvábny papier) môže dodatočne stimulovať zmysly detí.</w:t>
      </w:r>
    </w:p>
    <w:p w14:paraId="50C7CC47" w14:textId="77777777" w:rsidR="00391078" w:rsidRPr="00941E2E" w:rsidRDefault="00391078" w:rsidP="00941E2E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lastRenderedPageBreak/>
        <w:t>Práca vo dvojiciach alebo malých skupinách podporuje sociálne zručnosti, spoluprácu a neverbálnu komunikáciu.</w:t>
      </w:r>
    </w:p>
    <w:p w14:paraId="1BF4A865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6904A89A">
          <v:rect id="_x0000_i1028" style="width:0;height:1.5pt" o:hralign="center" o:hrstd="t" o:hr="t" fillcolor="#a0a0a0" stroked="f"/>
        </w:pict>
      </w:r>
    </w:p>
    <w:p w14:paraId="13ECF40D" w14:textId="0C47FFA9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proofErr w:type="spellStart"/>
      <w:r w:rsidRPr="00941E2E">
        <w:rPr>
          <w:b/>
          <w:bCs/>
          <w:sz w:val="24"/>
          <w:szCs w:val="24"/>
        </w:rPr>
        <w:t>IV.</w:t>
      </w:r>
      <w:r w:rsidR="00391078" w:rsidRPr="00941E2E">
        <w:rPr>
          <w:b/>
          <w:bCs/>
          <w:sz w:val="24"/>
          <w:szCs w:val="24"/>
        </w:rPr>
        <w:t>Záverečné</w:t>
      </w:r>
      <w:proofErr w:type="spellEnd"/>
      <w:r w:rsidR="00391078" w:rsidRPr="00941E2E">
        <w:rPr>
          <w:b/>
          <w:bCs/>
          <w:sz w:val="24"/>
          <w:szCs w:val="24"/>
        </w:rPr>
        <w:t xml:space="preserve"> </w:t>
      </w:r>
      <w:proofErr w:type="spellStart"/>
      <w:r w:rsidR="00391078" w:rsidRPr="00941E2E">
        <w:rPr>
          <w:b/>
          <w:bCs/>
          <w:sz w:val="24"/>
          <w:szCs w:val="24"/>
        </w:rPr>
        <w:t>hodnotenie</w:t>
      </w:r>
      <w:proofErr w:type="spellEnd"/>
      <w:r w:rsidR="00391078" w:rsidRPr="00941E2E">
        <w:rPr>
          <w:b/>
          <w:bCs/>
          <w:sz w:val="24"/>
          <w:szCs w:val="24"/>
        </w:rPr>
        <w:t xml:space="preserve">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1252"/>
      </w:tblGrid>
      <w:tr w:rsidR="00391078" w:rsidRPr="00941E2E" w14:paraId="2BDBA5A6" w14:textId="77777777" w:rsidTr="003910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5B4389" w14:textId="77777777" w:rsidR="00391078" w:rsidRPr="00941E2E" w:rsidRDefault="00391078" w:rsidP="00941E2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41E2E">
              <w:rPr>
                <w:b/>
                <w:bCs/>
                <w:sz w:val="24"/>
                <w:szCs w:val="24"/>
              </w:rPr>
              <w:t>Kritérium</w:t>
            </w:r>
          </w:p>
        </w:tc>
        <w:tc>
          <w:tcPr>
            <w:tcW w:w="0" w:type="auto"/>
            <w:vAlign w:val="center"/>
            <w:hideMark/>
          </w:tcPr>
          <w:p w14:paraId="3C3A83B6" w14:textId="77777777" w:rsidR="00391078" w:rsidRPr="00941E2E" w:rsidRDefault="00391078" w:rsidP="00941E2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41E2E">
              <w:rPr>
                <w:b/>
                <w:bCs/>
                <w:sz w:val="24"/>
                <w:szCs w:val="24"/>
              </w:rPr>
              <w:t>Hodnotenie</w:t>
            </w:r>
          </w:p>
        </w:tc>
      </w:tr>
      <w:tr w:rsidR="00391078" w:rsidRPr="00941E2E" w14:paraId="2679D78C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EA48D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Prispôsobenie nepočujúcim žiakom</w:t>
            </w:r>
          </w:p>
        </w:tc>
        <w:tc>
          <w:tcPr>
            <w:tcW w:w="0" w:type="auto"/>
            <w:vAlign w:val="center"/>
            <w:hideMark/>
          </w:tcPr>
          <w:p w14:paraId="43AB877E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327E927E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EE97B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Zrozumiteľnosť a prehľadnosť</w:t>
            </w:r>
          </w:p>
        </w:tc>
        <w:tc>
          <w:tcPr>
            <w:tcW w:w="0" w:type="auto"/>
            <w:vAlign w:val="center"/>
            <w:hideMark/>
          </w:tcPr>
          <w:p w14:paraId="0D5FE270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52F9A07C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6C144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Kreativita a aktivizácia žiakov</w:t>
            </w:r>
          </w:p>
        </w:tc>
        <w:tc>
          <w:tcPr>
            <w:tcW w:w="0" w:type="auto"/>
            <w:vAlign w:val="center"/>
            <w:hideMark/>
          </w:tcPr>
          <w:p w14:paraId="2FF13136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610B0AC7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E93E8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Didaktický potenciál</w:t>
            </w:r>
          </w:p>
        </w:tc>
        <w:tc>
          <w:tcPr>
            <w:tcW w:w="0" w:type="auto"/>
            <w:vAlign w:val="center"/>
            <w:hideMark/>
          </w:tcPr>
          <w:p w14:paraId="71CD0378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0F52740B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95B9E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Možnosť implementácie v iných školách</w:t>
            </w:r>
          </w:p>
        </w:tc>
        <w:tc>
          <w:tcPr>
            <w:tcW w:w="0" w:type="auto"/>
            <w:vAlign w:val="center"/>
            <w:hideMark/>
          </w:tcPr>
          <w:p w14:paraId="1F2CA8BF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</w:tbl>
    <w:p w14:paraId="693A7680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72C4FC86">
          <v:rect id="_x0000_i1029" style="width:0;height:1.5pt" o:hralign="center" o:hrstd="t" o:hr="t" fillcolor="#a0a0a0" stroked="f"/>
        </w:pict>
      </w:r>
    </w:p>
    <w:p w14:paraId="02E108A9" w14:textId="11CB3404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V. </w:t>
      </w:r>
      <w:proofErr w:type="spellStart"/>
      <w:r w:rsidR="00391078" w:rsidRPr="00941E2E">
        <w:rPr>
          <w:b/>
          <w:bCs/>
          <w:sz w:val="24"/>
          <w:szCs w:val="24"/>
        </w:rPr>
        <w:t>Komentáre</w:t>
      </w:r>
      <w:proofErr w:type="spellEnd"/>
      <w:r w:rsidR="00391078" w:rsidRPr="00941E2E">
        <w:rPr>
          <w:b/>
          <w:bCs/>
          <w:sz w:val="24"/>
          <w:szCs w:val="24"/>
        </w:rPr>
        <w:t xml:space="preserve"> </w:t>
      </w:r>
      <w:proofErr w:type="spellStart"/>
      <w:r w:rsidR="00391078" w:rsidRPr="00941E2E">
        <w:rPr>
          <w:b/>
          <w:bCs/>
          <w:sz w:val="24"/>
          <w:szCs w:val="24"/>
        </w:rPr>
        <w:t>odborníkov</w:t>
      </w:r>
      <w:proofErr w:type="spellEnd"/>
    </w:p>
    <w:p w14:paraId="0E15EE0D" w14:textId="20BFC4F1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1. </w:t>
      </w:r>
      <w:r w:rsidR="00391078" w:rsidRPr="00941E2E">
        <w:rPr>
          <w:b/>
          <w:bCs/>
          <w:sz w:val="24"/>
          <w:szCs w:val="24"/>
        </w:rPr>
        <w:t>dr. Wojciech Żurowicz:</w:t>
      </w:r>
    </w:p>
    <w:p w14:paraId="7A5A141B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„Z pedagogického hľadiska ide o modelový príklad práce s konkrétnymi predmetmi – teda učenie sa prostredníctvom činnosti. Treba oceniť metodickú bohatosť tejto hodiny – spája matematické vzdelávanie s prvkami výtvarnej výchovy, manuálnej činnosti a alternatívnej komunikácie. Film dobre zachytáva rytmus a štruktúru hodiny. Scenár možno úspešne využiť aj pri príprave budúcich špeciálnych pedagógov ako príklad dobrej praxe.“</w:t>
      </w:r>
    </w:p>
    <w:p w14:paraId="6CC2472B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0A18A60E">
          <v:rect id="_x0000_i1030" style="width:0;height:1.5pt" o:hralign="center" o:hrstd="t" o:hr="t" fillcolor="#a0a0a0" stroked="f"/>
        </w:pict>
      </w:r>
    </w:p>
    <w:p w14:paraId="74312418" w14:textId="17DD715A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2. </w:t>
      </w:r>
      <w:r w:rsidR="00391078" w:rsidRPr="00941E2E">
        <w:rPr>
          <w:b/>
          <w:bCs/>
          <w:sz w:val="24"/>
          <w:szCs w:val="24"/>
        </w:rPr>
        <w:t>mgr. Katarzyna Podgórni:</w:t>
      </w:r>
    </w:p>
    <w:p w14:paraId="1C42A714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„Skvelé je, že žiaci pracujú s vlastnoručne vytvorenou pomôckou – to posilňuje ich pocit samostatnosti a kompetencie. Použitie posunkového jazyka a vizuálnych inštrukcií pomáha deťom pri porozumení úloh. Oplatí sa zvážiť doplnenie verzie filmu s tlmočníkom slovenského posunkového jazyka alebo s titulkami, čím by sa ešte viac zvýšila dostupnosť pre komunitu nepočujúcich.“</w:t>
      </w:r>
    </w:p>
    <w:p w14:paraId="44107592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6EA726D9">
          <v:rect id="_x0000_i1031" style="width:0;height:1.5pt" o:hralign="center" o:hrstd="t" o:hr="t" fillcolor="#a0a0a0" stroked="f"/>
        </w:pict>
      </w:r>
    </w:p>
    <w:p w14:paraId="467B2A92" w14:textId="5E50F5A7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3. </w:t>
      </w:r>
      <w:r w:rsidR="00391078" w:rsidRPr="00941E2E">
        <w:rPr>
          <w:b/>
          <w:bCs/>
          <w:sz w:val="24"/>
          <w:szCs w:val="24"/>
        </w:rPr>
        <w:t xml:space="preserve">mgr. Monika Kwaśnik – </w:t>
      </w:r>
      <w:proofErr w:type="spellStart"/>
      <w:r w:rsidR="00391078" w:rsidRPr="00941E2E">
        <w:rPr>
          <w:b/>
          <w:bCs/>
          <w:sz w:val="24"/>
          <w:szCs w:val="24"/>
        </w:rPr>
        <w:t>logopédka</w:t>
      </w:r>
      <w:proofErr w:type="spellEnd"/>
      <w:r w:rsidR="00391078" w:rsidRPr="00941E2E">
        <w:rPr>
          <w:b/>
          <w:bCs/>
          <w:sz w:val="24"/>
          <w:szCs w:val="24"/>
        </w:rPr>
        <w:t xml:space="preserve">, </w:t>
      </w:r>
      <w:proofErr w:type="spellStart"/>
      <w:r w:rsidR="00391078" w:rsidRPr="00941E2E">
        <w:rPr>
          <w:b/>
          <w:bCs/>
          <w:sz w:val="24"/>
          <w:szCs w:val="24"/>
        </w:rPr>
        <w:t>surdologopédka</w:t>
      </w:r>
      <w:proofErr w:type="spellEnd"/>
      <w:r w:rsidR="00391078" w:rsidRPr="00941E2E">
        <w:rPr>
          <w:b/>
          <w:bCs/>
          <w:sz w:val="24"/>
          <w:szCs w:val="24"/>
        </w:rPr>
        <w:t>:</w:t>
      </w:r>
    </w:p>
    <w:p w14:paraId="7E1CF648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„Z pohľadu logopédie a jazykovej terapie je tento film vynikajúcim podkladom na prácu so slovnou zásobou a jazykovými štruktúrami. Dá sa využiť pri tvorení opisov, kladení otázok, učení názvov prstov, základných a poradových čísloviek. Scenár podporuje vnútorný jazyk a rozvíja logické myslenie detí s narušenou komunikačnou schopnosťou.“</w:t>
      </w:r>
    </w:p>
    <w:p w14:paraId="13179E71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</w:p>
    <w:p w14:paraId="794EA58D" w14:textId="77777777" w:rsidR="00090A37" w:rsidRPr="00941E2E" w:rsidRDefault="00090A37" w:rsidP="00941E2E">
      <w:pPr>
        <w:spacing w:line="240" w:lineRule="auto"/>
        <w:rPr>
          <w:sz w:val="24"/>
          <w:szCs w:val="24"/>
        </w:rPr>
      </w:pPr>
    </w:p>
    <w:p w14:paraId="1FC81A28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</w:p>
    <w:p w14:paraId="4EBA1991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</w:p>
    <w:p w14:paraId="7651A691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</w:p>
    <w:p w14:paraId="261CF0F8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</w:p>
    <w:p w14:paraId="108FE5F6" w14:textId="38FAD734" w:rsidR="00391078" w:rsidRPr="00941E2E" w:rsidRDefault="00391078" w:rsidP="00941E2E">
      <w:pPr>
        <w:spacing w:line="240" w:lineRule="auto"/>
        <w:rPr>
          <w:b/>
          <w:bCs/>
          <w:sz w:val="24"/>
          <w:szCs w:val="24"/>
          <w:u w:val="single"/>
        </w:rPr>
      </w:pPr>
      <w:r w:rsidRPr="00941E2E">
        <w:rPr>
          <w:b/>
          <w:bCs/>
          <w:sz w:val="24"/>
          <w:szCs w:val="24"/>
          <w:u w:val="single"/>
        </w:rPr>
        <w:t xml:space="preserve">ODBORNÁ RECENZE </w:t>
      </w:r>
      <w:r w:rsidR="00941E2E" w:rsidRPr="00941E2E">
        <w:rPr>
          <w:b/>
          <w:bCs/>
          <w:sz w:val="24"/>
          <w:szCs w:val="24"/>
          <w:u w:val="single"/>
        </w:rPr>
        <w:t>(</w:t>
      </w:r>
      <w:r w:rsidRPr="00941E2E">
        <w:rPr>
          <w:b/>
          <w:bCs/>
          <w:sz w:val="24"/>
          <w:szCs w:val="24"/>
          <w:u w:val="single"/>
        </w:rPr>
        <w:t>CZ</w:t>
      </w:r>
      <w:r w:rsidR="00941E2E" w:rsidRPr="00941E2E">
        <w:rPr>
          <w:b/>
          <w:bCs/>
          <w:sz w:val="24"/>
          <w:szCs w:val="24"/>
          <w:u w:val="single"/>
        </w:rPr>
        <w:t>)</w:t>
      </w:r>
    </w:p>
    <w:p w14:paraId="4B00AB44" w14:textId="0A1EBB16" w:rsidR="00391078" w:rsidRPr="00941E2E" w:rsidRDefault="00391078" w:rsidP="00941E2E">
      <w:pPr>
        <w:spacing w:line="240" w:lineRule="auto"/>
        <w:rPr>
          <w:sz w:val="24"/>
          <w:szCs w:val="24"/>
        </w:rPr>
      </w:pPr>
      <w:proofErr w:type="spellStart"/>
      <w:r w:rsidRPr="00941E2E">
        <w:rPr>
          <w:b/>
          <w:bCs/>
          <w:sz w:val="24"/>
          <w:szCs w:val="24"/>
        </w:rPr>
        <w:t>Scénář</w:t>
      </w:r>
      <w:proofErr w:type="spellEnd"/>
      <w:r w:rsidRPr="00941E2E">
        <w:rPr>
          <w:b/>
          <w:bCs/>
          <w:sz w:val="24"/>
          <w:szCs w:val="24"/>
        </w:rPr>
        <w:t xml:space="preserve"> </w:t>
      </w:r>
      <w:proofErr w:type="spellStart"/>
      <w:r w:rsidRPr="00941E2E">
        <w:rPr>
          <w:b/>
          <w:bCs/>
          <w:sz w:val="24"/>
          <w:szCs w:val="24"/>
        </w:rPr>
        <w:t>vyučovací</w:t>
      </w:r>
      <w:proofErr w:type="spellEnd"/>
      <w:r w:rsidRPr="00941E2E">
        <w:rPr>
          <w:b/>
          <w:bCs/>
          <w:sz w:val="24"/>
          <w:szCs w:val="24"/>
        </w:rPr>
        <w:t xml:space="preserve"> </w:t>
      </w:r>
      <w:proofErr w:type="spellStart"/>
      <w:r w:rsidRPr="00941E2E">
        <w:rPr>
          <w:b/>
          <w:bCs/>
          <w:sz w:val="24"/>
          <w:szCs w:val="24"/>
        </w:rPr>
        <w:t>hodiny</w:t>
      </w:r>
      <w:proofErr w:type="spellEnd"/>
      <w:r w:rsidRPr="00941E2E">
        <w:rPr>
          <w:b/>
          <w:bCs/>
          <w:sz w:val="24"/>
          <w:szCs w:val="24"/>
        </w:rPr>
        <w:t xml:space="preserve"> a umělecké události ve škole: „Matematická hra“</w:t>
      </w:r>
    </w:p>
    <w:p w14:paraId="73B727F7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Odborníci:</w:t>
      </w:r>
      <w:r w:rsidRPr="00941E2E">
        <w:rPr>
          <w:sz w:val="24"/>
          <w:szCs w:val="24"/>
        </w:rPr>
        <w:br/>
        <w:t>• dr. Wojciech Żurowicz – vysokoškolský pedagog</w:t>
      </w:r>
      <w:r w:rsidRPr="00941E2E">
        <w:rPr>
          <w:sz w:val="24"/>
          <w:szCs w:val="24"/>
        </w:rPr>
        <w:br/>
        <w:t>• mgr. Katarzyna Podgórni – surdopedagog, lektorka znakového jazyka, učitelka neslyšících</w:t>
      </w:r>
      <w:r w:rsidRPr="00941E2E">
        <w:rPr>
          <w:sz w:val="24"/>
          <w:szCs w:val="24"/>
        </w:rPr>
        <w:br/>
        <w:t>• mgr. Monika Kwaśnik – logopedka, surdologopedka</w:t>
      </w:r>
    </w:p>
    <w:p w14:paraId="54852DE2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4740C860">
          <v:rect id="_x0000_i1032" style="width:0;height:1.5pt" o:hralign="center" o:hrstd="t" o:hr="t" fillcolor="#a0a0a0" stroked="f"/>
        </w:pict>
      </w:r>
    </w:p>
    <w:p w14:paraId="143E1A62" w14:textId="79FD8079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proofErr w:type="spellStart"/>
      <w:r w:rsidRPr="00941E2E">
        <w:rPr>
          <w:b/>
          <w:bCs/>
          <w:sz w:val="24"/>
          <w:szCs w:val="24"/>
        </w:rPr>
        <w:t>I.</w:t>
      </w:r>
      <w:r w:rsidR="00391078" w:rsidRPr="00941E2E">
        <w:rPr>
          <w:b/>
          <w:bCs/>
          <w:sz w:val="24"/>
          <w:szCs w:val="24"/>
        </w:rPr>
        <w:t>Obecný</w:t>
      </w:r>
      <w:proofErr w:type="spellEnd"/>
      <w:r w:rsidR="00391078" w:rsidRPr="00941E2E">
        <w:rPr>
          <w:b/>
          <w:bCs/>
          <w:sz w:val="24"/>
          <w:szCs w:val="24"/>
        </w:rPr>
        <w:t xml:space="preserve"> popis</w:t>
      </w:r>
    </w:p>
    <w:p w14:paraId="2D86EEEE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Scénář hodiny matematiky ve speciální škole, založený na multisenzorických a vizuálních metodách práce, představuje hodnotný a moderní přístup k výuce neslyšících dětí. Klíčovým prvkem je manipulační učební pomůcka – papírové dlaně, které si žáci samostatně vytvářejí a využívají k znázorňování matematických operací. Celý proces byl zachycen ve formě výukového filmu, který přehledně, rytmicky a vizuálně poutavě prezentuje průběh hodiny a její výsledky.</w:t>
      </w:r>
    </w:p>
    <w:p w14:paraId="2C88E552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1B53E9BD">
          <v:rect id="_x0000_i1033" style="width:0;height:1.5pt" o:hralign="center" o:hrstd="t" o:hr="t" fillcolor="#a0a0a0" stroked="f"/>
        </w:pict>
      </w:r>
    </w:p>
    <w:p w14:paraId="1AD251DC" w14:textId="13FC54AC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proofErr w:type="spellStart"/>
      <w:r w:rsidRPr="00941E2E">
        <w:rPr>
          <w:b/>
          <w:bCs/>
          <w:sz w:val="24"/>
          <w:szCs w:val="24"/>
        </w:rPr>
        <w:t>II.</w:t>
      </w:r>
      <w:r w:rsidR="00391078" w:rsidRPr="00941E2E">
        <w:rPr>
          <w:b/>
          <w:bCs/>
          <w:sz w:val="24"/>
          <w:szCs w:val="24"/>
        </w:rPr>
        <w:t>Silné</w:t>
      </w:r>
      <w:proofErr w:type="spellEnd"/>
      <w:r w:rsidR="00391078" w:rsidRPr="00941E2E">
        <w:rPr>
          <w:b/>
          <w:bCs/>
          <w:sz w:val="24"/>
          <w:szCs w:val="24"/>
        </w:rPr>
        <w:t xml:space="preserve"> </w:t>
      </w:r>
      <w:proofErr w:type="spellStart"/>
      <w:r w:rsidR="00391078" w:rsidRPr="00941E2E">
        <w:rPr>
          <w:b/>
          <w:bCs/>
          <w:sz w:val="24"/>
          <w:szCs w:val="24"/>
        </w:rPr>
        <w:t>stránky</w:t>
      </w:r>
      <w:proofErr w:type="spellEnd"/>
      <w:r w:rsidR="00391078" w:rsidRPr="00941E2E">
        <w:rPr>
          <w:b/>
          <w:bCs/>
          <w:sz w:val="24"/>
          <w:szCs w:val="24"/>
        </w:rPr>
        <w:t xml:space="preserve"> </w:t>
      </w:r>
      <w:proofErr w:type="spellStart"/>
      <w:r w:rsidR="00391078" w:rsidRPr="00941E2E">
        <w:rPr>
          <w:b/>
          <w:bCs/>
          <w:sz w:val="24"/>
          <w:szCs w:val="24"/>
        </w:rPr>
        <w:t>scénáře</w:t>
      </w:r>
      <w:proofErr w:type="spellEnd"/>
      <w:r w:rsidR="00391078" w:rsidRPr="00941E2E">
        <w:rPr>
          <w:b/>
          <w:bCs/>
          <w:sz w:val="24"/>
          <w:szCs w:val="24"/>
        </w:rPr>
        <w:t>:</w:t>
      </w:r>
    </w:p>
    <w:p w14:paraId="119B1AF3" w14:textId="77777777" w:rsidR="00391078" w:rsidRPr="00941E2E" w:rsidRDefault="00391078" w:rsidP="00941E2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Přizpůsobení potřebám neslyšících dětí:</w:t>
      </w:r>
      <w:r w:rsidRPr="00941E2E">
        <w:rPr>
          <w:sz w:val="24"/>
          <w:szCs w:val="24"/>
        </w:rPr>
        <w:br/>
        <w:t>Scénář zohledňuje specifika vnímání neslyšících žáků – zaměřuje se na vizualitu, pohyb, konkrétní činnosti a manipulaci. Umožňuje dětem pochopit matematické úkony prostřednictvím reálné fyzické práce s prsty a dlaněmi namísto abstraktních zápisů.</w:t>
      </w:r>
    </w:p>
    <w:p w14:paraId="06658E55" w14:textId="77777777" w:rsidR="00391078" w:rsidRPr="00941E2E" w:rsidRDefault="00391078" w:rsidP="00941E2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Zapojení smyslů a pohybu:</w:t>
      </w:r>
      <w:r w:rsidRPr="00941E2E">
        <w:rPr>
          <w:sz w:val="24"/>
          <w:szCs w:val="24"/>
        </w:rPr>
        <w:br/>
        <w:t>Učení se prostřednictvím činnosti, kreslení, vystřihování a manipulace je klíčem k úspěchu ve speciálním vzdělávání. Děti jsou aktivní, zapojují se od začátku do konce, a tím si lépe osvojují učivo.</w:t>
      </w:r>
    </w:p>
    <w:p w14:paraId="0112133F" w14:textId="77777777" w:rsidR="00391078" w:rsidRPr="00941E2E" w:rsidRDefault="00391078" w:rsidP="00941E2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41E2E">
        <w:rPr>
          <w:b/>
          <w:bCs/>
          <w:sz w:val="24"/>
          <w:szCs w:val="24"/>
        </w:rPr>
        <w:t>Film jako forma upevnění a inspirace:</w:t>
      </w:r>
      <w:r w:rsidRPr="00941E2E">
        <w:rPr>
          <w:sz w:val="24"/>
          <w:szCs w:val="24"/>
        </w:rPr>
        <w:br/>
        <w:t>Filmové zpracování je estetické, přehledné, rytmické a obsahuje prvky znakového jazyka. Může sloužit jak jako učební pomůcka, tak jako inspirace pro učitele v jiných speciálních školách.</w:t>
      </w:r>
    </w:p>
    <w:p w14:paraId="2D790C7D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7D3AA97C">
          <v:rect id="_x0000_i1034" style="width:0;height:1.5pt" o:hralign="center" o:hrstd="t" o:hr="t" fillcolor="#a0a0a0" stroked="f"/>
        </w:pict>
      </w:r>
    </w:p>
    <w:p w14:paraId="17E0DE85" w14:textId="2F006177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III. </w:t>
      </w:r>
      <w:proofErr w:type="spellStart"/>
      <w:r w:rsidR="00391078" w:rsidRPr="00941E2E">
        <w:rPr>
          <w:b/>
          <w:bCs/>
          <w:sz w:val="24"/>
          <w:szCs w:val="24"/>
        </w:rPr>
        <w:t>Návrhy</w:t>
      </w:r>
      <w:proofErr w:type="spellEnd"/>
      <w:r w:rsidR="00391078" w:rsidRPr="00941E2E">
        <w:rPr>
          <w:b/>
          <w:bCs/>
          <w:sz w:val="24"/>
          <w:szCs w:val="24"/>
        </w:rPr>
        <w:t xml:space="preserve"> na </w:t>
      </w:r>
      <w:proofErr w:type="spellStart"/>
      <w:r w:rsidR="00391078" w:rsidRPr="00941E2E">
        <w:rPr>
          <w:b/>
          <w:bCs/>
          <w:sz w:val="24"/>
          <w:szCs w:val="24"/>
        </w:rPr>
        <w:t>zlepšení</w:t>
      </w:r>
      <w:proofErr w:type="spellEnd"/>
      <w:r w:rsidR="00391078" w:rsidRPr="00941E2E">
        <w:rPr>
          <w:b/>
          <w:bCs/>
          <w:sz w:val="24"/>
          <w:szCs w:val="24"/>
        </w:rPr>
        <w:t>:</w:t>
      </w:r>
    </w:p>
    <w:p w14:paraId="28C561C2" w14:textId="77777777" w:rsidR="00391078" w:rsidRPr="00941E2E" w:rsidRDefault="00391078" w:rsidP="00941E2E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Rozšíření příběhu o jednoduchý narativní kontext (např. prsty jako „kamarádi“, kteří přicházejí na návštěvu nebo „mizí“ z domečku) může posílit emocionální a příběhové zapojení.</w:t>
      </w:r>
    </w:p>
    <w:p w14:paraId="37440B9B" w14:textId="77777777" w:rsidR="00391078" w:rsidRPr="00941E2E" w:rsidRDefault="00391078" w:rsidP="00941E2E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lastRenderedPageBreak/>
        <w:t>Zavedení různorodých smyslových materiálů (filc, smirkový papír, krepový papír) může podpořit další smyslovou stimulaci dětí.</w:t>
      </w:r>
    </w:p>
    <w:p w14:paraId="487E1D60" w14:textId="77777777" w:rsidR="00391078" w:rsidRPr="00941E2E" w:rsidRDefault="00391078" w:rsidP="00941E2E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Možnost práce ve dvojicích nebo malých skupinách podporuje sociální dovednosti, spolupráci a neverbální komunikaci.</w:t>
      </w:r>
    </w:p>
    <w:p w14:paraId="2939C8CA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4E84F23B">
          <v:rect id="_x0000_i1035" style="width:0;height:1.5pt" o:hralign="center" o:hrstd="t" o:hr="t" fillcolor="#a0a0a0" stroked="f"/>
        </w:pict>
      </w:r>
    </w:p>
    <w:p w14:paraId="28D8A9DA" w14:textId="01296E68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IV. </w:t>
      </w:r>
      <w:proofErr w:type="spellStart"/>
      <w:r w:rsidR="00391078" w:rsidRPr="00941E2E">
        <w:rPr>
          <w:b/>
          <w:bCs/>
          <w:sz w:val="24"/>
          <w:szCs w:val="24"/>
        </w:rPr>
        <w:t>Závěrečné</w:t>
      </w:r>
      <w:proofErr w:type="spellEnd"/>
      <w:r w:rsidR="00391078" w:rsidRPr="00941E2E">
        <w:rPr>
          <w:b/>
          <w:bCs/>
          <w:sz w:val="24"/>
          <w:szCs w:val="24"/>
        </w:rPr>
        <w:t xml:space="preserve"> </w:t>
      </w:r>
      <w:proofErr w:type="spellStart"/>
      <w:r w:rsidR="00391078" w:rsidRPr="00941E2E">
        <w:rPr>
          <w:b/>
          <w:bCs/>
          <w:sz w:val="24"/>
          <w:szCs w:val="24"/>
        </w:rPr>
        <w:t>hodnocení</w:t>
      </w:r>
      <w:proofErr w:type="spellEnd"/>
      <w:r w:rsidR="00391078" w:rsidRPr="00941E2E">
        <w:rPr>
          <w:b/>
          <w:bCs/>
          <w:sz w:val="24"/>
          <w:szCs w:val="24"/>
        </w:rPr>
        <w:t xml:space="preserve"> (0–5):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1152"/>
      </w:tblGrid>
      <w:tr w:rsidR="00391078" w:rsidRPr="00941E2E" w14:paraId="512DD83A" w14:textId="77777777" w:rsidTr="003910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F8DA14" w14:textId="77777777" w:rsidR="00391078" w:rsidRPr="00941E2E" w:rsidRDefault="00391078" w:rsidP="00941E2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41E2E">
              <w:rPr>
                <w:b/>
                <w:bCs/>
                <w:sz w:val="24"/>
                <w:szCs w:val="24"/>
              </w:rPr>
              <w:t>Kritérium</w:t>
            </w:r>
          </w:p>
        </w:tc>
        <w:tc>
          <w:tcPr>
            <w:tcW w:w="0" w:type="auto"/>
            <w:vAlign w:val="center"/>
            <w:hideMark/>
          </w:tcPr>
          <w:p w14:paraId="57D2E87D" w14:textId="77777777" w:rsidR="00391078" w:rsidRPr="00941E2E" w:rsidRDefault="00391078" w:rsidP="00941E2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941E2E">
              <w:rPr>
                <w:b/>
                <w:bCs/>
                <w:sz w:val="24"/>
                <w:szCs w:val="24"/>
              </w:rPr>
              <w:t>Hodnocení</w:t>
            </w:r>
          </w:p>
        </w:tc>
      </w:tr>
      <w:tr w:rsidR="00391078" w:rsidRPr="00941E2E" w14:paraId="3FB39044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D1A96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Přizpůsobení pro neslyšící žáky</w:t>
            </w:r>
          </w:p>
        </w:tc>
        <w:tc>
          <w:tcPr>
            <w:tcW w:w="0" w:type="auto"/>
            <w:vAlign w:val="center"/>
            <w:hideMark/>
          </w:tcPr>
          <w:p w14:paraId="6581CD73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18E35926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25239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Srozumitelnost sdělení</w:t>
            </w:r>
          </w:p>
        </w:tc>
        <w:tc>
          <w:tcPr>
            <w:tcW w:w="0" w:type="auto"/>
            <w:vAlign w:val="center"/>
            <w:hideMark/>
          </w:tcPr>
          <w:p w14:paraId="62094685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5C1AD912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FD1CE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Kreativita a aktivizace žáků</w:t>
            </w:r>
          </w:p>
        </w:tc>
        <w:tc>
          <w:tcPr>
            <w:tcW w:w="0" w:type="auto"/>
            <w:vAlign w:val="center"/>
            <w:hideMark/>
          </w:tcPr>
          <w:p w14:paraId="7980C537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2DECC42D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67EC1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Didaktický potenciál</w:t>
            </w:r>
          </w:p>
        </w:tc>
        <w:tc>
          <w:tcPr>
            <w:tcW w:w="0" w:type="auto"/>
            <w:vAlign w:val="center"/>
            <w:hideMark/>
          </w:tcPr>
          <w:p w14:paraId="4D396537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  <w:tr w:rsidR="00391078" w:rsidRPr="00941E2E" w14:paraId="494BCB34" w14:textId="77777777" w:rsidTr="0039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EB9FA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Možnost využití v jiných školách</w:t>
            </w:r>
          </w:p>
        </w:tc>
        <w:tc>
          <w:tcPr>
            <w:tcW w:w="0" w:type="auto"/>
            <w:vAlign w:val="center"/>
            <w:hideMark/>
          </w:tcPr>
          <w:p w14:paraId="6EA19E88" w14:textId="77777777" w:rsidR="00391078" w:rsidRPr="00941E2E" w:rsidRDefault="00391078" w:rsidP="00941E2E">
            <w:pPr>
              <w:spacing w:line="240" w:lineRule="auto"/>
              <w:rPr>
                <w:sz w:val="24"/>
                <w:szCs w:val="24"/>
              </w:rPr>
            </w:pPr>
            <w:r w:rsidRPr="00941E2E">
              <w:rPr>
                <w:sz w:val="24"/>
                <w:szCs w:val="24"/>
              </w:rPr>
              <w:t>5/5</w:t>
            </w:r>
          </w:p>
        </w:tc>
      </w:tr>
    </w:tbl>
    <w:p w14:paraId="7BBF7735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5D4DA8C2">
          <v:rect id="_x0000_i1036" style="width:0;height:1.5pt" o:hralign="center" o:hrstd="t" o:hr="t" fillcolor="#a0a0a0" stroked="f"/>
        </w:pict>
      </w:r>
    </w:p>
    <w:p w14:paraId="7B4D2CFA" w14:textId="712B2E0A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V. </w:t>
      </w:r>
      <w:proofErr w:type="spellStart"/>
      <w:r w:rsidR="00391078" w:rsidRPr="00941E2E">
        <w:rPr>
          <w:b/>
          <w:bCs/>
          <w:sz w:val="24"/>
          <w:szCs w:val="24"/>
        </w:rPr>
        <w:t>Komentáře</w:t>
      </w:r>
      <w:proofErr w:type="spellEnd"/>
      <w:r w:rsidR="00391078" w:rsidRPr="00941E2E">
        <w:rPr>
          <w:b/>
          <w:bCs/>
          <w:sz w:val="24"/>
          <w:szCs w:val="24"/>
        </w:rPr>
        <w:t xml:space="preserve"> </w:t>
      </w:r>
      <w:proofErr w:type="spellStart"/>
      <w:r w:rsidR="00391078" w:rsidRPr="00941E2E">
        <w:rPr>
          <w:b/>
          <w:bCs/>
          <w:sz w:val="24"/>
          <w:szCs w:val="24"/>
        </w:rPr>
        <w:t>odborníků</w:t>
      </w:r>
      <w:proofErr w:type="spellEnd"/>
    </w:p>
    <w:p w14:paraId="5AC3756B" w14:textId="7FC9B15F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1. </w:t>
      </w:r>
      <w:r w:rsidR="00391078" w:rsidRPr="00941E2E">
        <w:rPr>
          <w:b/>
          <w:bCs/>
          <w:sz w:val="24"/>
          <w:szCs w:val="24"/>
        </w:rPr>
        <w:t>dr. Wojciech Żurowicz:</w:t>
      </w:r>
    </w:p>
    <w:p w14:paraId="177C7ACA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„Z pedagogického hlediska se jedná o modelový příklad práce s konkrétními předměty, tedy učení skrze činnost. Je třeba vyzdvihnout metodickou bohatost této hodiny – spojuje matematické vzdělávání s výtvarnými prvky, manuální činností a alternativní komunikací. Film věrně zachycuje rytmus a strukturu hodiny. Scénář může být s úspěchem využit i při vzdělávání budoucích speciálních pedagogů jako ukázka dobré praxe.“</w:t>
      </w:r>
    </w:p>
    <w:p w14:paraId="1D7F66F6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075006D4">
          <v:rect id="_x0000_i1037" style="width:0;height:1.5pt" o:hralign="center" o:hrstd="t" o:hr="t" fillcolor="#a0a0a0" stroked="f"/>
        </w:pict>
      </w:r>
    </w:p>
    <w:p w14:paraId="3B9D9B19" w14:textId="668DB428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2. </w:t>
      </w:r>
      <w:r w:rsidR="00391078" w:rsidRPr="00941E2E">
        <w:rPr>
          <w:b/>
          <w:bCs/>
          <w:sz w:val="24"/>
          <w:szCs w:val="24"/>
        </w:rPr>
        <w:t>mgr. Katarzyna Podgórni:</w:t>
      </w:r>
    </w:p>
    <w:p w14:paraId="2853DC9C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„Skvělé je, že žáci pracují s vlastnoručně připravenou pomůckou – to posiluje jejich pocit samostatnosti a kompetence. Použití znakového jazyka a vizuálních instrukcí napomáhá porozumění úkolům. Doporučila bych zvážit vytvoření verze filmu s tlumočníkem českého znakového jazyka nebo titulky, čímž by se ještě více zvýšila dostupnost pro neslyšící komunitu.“</w:t>
      </w:r>
    </w:p>
    <w:p w14:paraId="34430DEF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24229928">
          <v:rect id="_x0000_i1038" style="width:0;height:1.5pt" o:hralign="center" o:hrstd="t" o:hr="t" fillcolor="#a0a0a0" stroked="f"/>
        </w:pict>
      </w:r>
    </w:p>
    <w:p w14:paraId="0B7A6BAF" w14:textId="3F04B38B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3. </w:t>
      </w:r>
      <w:r w:rsidR="00391078" w:rsidRPr="00941E2E">
        <w:rPr>
          <w:b/>
          <w:bCs/>
          <w:sz w:val="24"/>
          <w:szCs w:val="24"/>
        </w:rPr>
        <w:t xml:space="preserve">mgr. Monika Kwaśnik – </w:t>
      </w:r>
      <w:proofErr w:type="spellStart"/>
      <w:r w:rsidR="00391078" w:rsidRPr="00941E2E">
        <w:rPr>
          <w:b/>
          <w:bCs/>
          <w:sz w:val="24"/>
          <w:szCs w:val="24"/>
        </w:rPr>
        <w:t>logopedka</w:t>
      </w:r>
      <w:proofErr w:type="spellEnd"/>
      <w:r w:rsidR="00391078" w:rsidRPr="00941E2E">
        <w:rPr>
          <w:b/>
          <w:bCs/>
          <w:sz w:val="24"/>
          <w:szCs w:val="24"/>
        </w:rPr>
        <w:t xml:space="preserve">, </w:t>
      </w:r>
      <w:proofErr w:type="spellStart"/>
      <w:r w:rsidR="00391078" w:rsidRPr="00941E2E">
        <w:rPr>
          <w:b/>
          <w:bCs/>
          <w:sz w:val="24"/>
          <w:szCs w:val="24"/>
        </w:rPr>
        <w:t>surdologopedka</w:t>
      </w:r>
      <w:proofErr w:type="spellEnd"/>
      <w:r w:rsidR="00391078" w:rsidRPr="00941E2E">
        <w:rPr>
          <w:b/>
          <w:bCs/>
          <w:sz w:val="24"/>
          <w:szCs w:val="24"/>
        </w:rPr>
        <w:t>:</w:t>
      </w:r>
    </w:p>
    <w:p w14:paraId="7281D497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t>„Z hlediska logopedie a jazykové terapie je tento film výborným základem pro práci se slovní zásobou a jazykovými strukturami. Lze jej využít k tvorbě popisů, kladení otázek, učení názvů prstů, základních i řadových číslovek. Scénář podporuje vnitřní řeč a rozvíjí logické myšlení u dětí s narušenou komunikační schopností.“</w:t>
      </w:r>
    </w:p>
    <w:p w14:paraId="79C591A6" w14:textId="77777777" w:rsidR="00391078" w:rsidRPr="00941E2E" w:rsidRDefault="00000000" w:rsidP="00941E2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pict w14:anchorId="5E5A5877">
          <v:rect id="_x0000_i1039" style="width:0;height:1.5pt" o:hralign="center" o:hrstd="t" o:hr="t" fillcolor="#a0a0a0" stroked="f"/>
        </w:pict>
      </w:r>
    </w:p>
    <w:p w14:paraId="2B71839E" w14:textId="04A3E48D" w:rsidR="00391078" w:rsidRPr="00941E2E" w:rsidRDefault="00941E2E" w:rsidP="00941E2E">
      <w:pPr>
        <w:spacing w:line="240" w:lineRule="auto"/>
        <w:rPr>
          <w:b/>
          <w:bCs/>
          <w:sz w:val="24"/>
          <w:szCs w:val="24"/>
        </w:rPr>
      </w:pPr>
      <w:r w:rsidRPr="00941E2E">
        <w:rPr>
          <w:b/>
          <w:bCs/>
          <w:sz w:val="24"/>
          <w:szCs w:val="24"/>
        </w:rPr>
        <w:t xml:space="preserve">VI. </w:t>
      </w:r>
      <w:proofErr w:type="spellStart"/>
      <w:r w:rsidR="00391078" w:rsidRPr="00941E2E">
        <w:rPr>
          <w:b/>
          <w:bCs/>
          <w:sz w:val="24"/>
          <w:szCs w:val="24"/>
        </w:rPr>
        <w:t>Shrnutí</w:t>
      </w:r>
      <w:proofErr w:type="spellEnd"/>
      <w:r w:rsidR="00391078" w:rsidRPr="00941E2E">
        <w:rPr>
          <w:b/>
          <w:bCs/>
          <w:sz w:val="24"/>
          <w:szCs w:val="24"/>
        </w:rPr>
        <w:t>:</w:t>
      </w:r>
    </w:p>
    <w:p w14:paraId="3CD3170B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  <w:r w:rsidRPr="00941E2E">
        <w:rPr>
          <w:sz w:val="24"/>
          <w:szCs w:val="24"/>
        </w:rPr>
        <w:lastRenderedPageBreak/>
        <w:t>Projekt spojuje matematické myšlení s pohybem, obrazem a činností. Film představuje hodnotnou dokumentaci i inspiraci pro práci s neslyšícími dětmi na prvním stupni speciálního vzdělávání. Aktivity jsou srozumitelné, logicky uspořádané a podporují kognitivní, sociální i komunikační rozvoj žáků.</w:t>
      </w:r>
    </w:p>
    <w:p w14:paraId="0927E840" w14:textId="1E83B79D" w:rsidR="00391078" w:rsidRDefault="00391078" w:rsidP="00941E2E">
      <w:pPr>
        <w:spacing w:line="240" w:lineRule="auto"/>
        <w:rPr>
          <w:sz w:val="24"/>
          <w:szCs w:val="24"/>
        </w:rPr>
      </w:pPr>
      <w:proofErr w:type="spellStart"/>
      <w:r w:rsidRPr="00941E2E">
        <w:rPr>
          <w:b/>
          <w:bCs/>
          <w:sz w:val="24"/>
          <w:szCs w:val="24"/>
        </w:rPr>
        <w:t>Doporučení</w:t>
      </w:r>
      <w:proofErr w:type="spellEnd"/>
      <w:r w:rsidRPr="00941E2E">
        <w:rPr>
          <w:b/>
          <w:bCs/>
          <w:sz w:val="24"/>
          <w:szCs w:val="24"/>
        </w:rPr>
        <w:t>:</w:t>
      </w:r>
      <w:r w:rsidRPr="00941E2E">
        <w:rPr>
          <w:sz w:val="24"/>
          <w:szCs w:val="24"/>
        </w:rPr>
        <w:t xml:space="preserve"> </w:t>
      </w:r>
      <w:proofErr w:type="spellStart"/>
      <w:r w:rsidRPr="00941E2E">
        <w:rPr>
          <w:sz w:val="24"/>
          <w:szCs w:val="24"/>
        </w:rPr>
        <w:t>Materiál</w:t>
      </w:r>
      <w:proofErr w:type="spellEnd"/>
      <w:r w:rsidRPr="00941E2E">
        <w:rPr>
          <w:sz w:val="24"/>
          <w:szCs w:val="24"/>
        </w:rPr>
        <w:t xml:space="preserve"> si </w:t>
      </w:r>
      <w:proofErr w:type="spellStart"/>
      <w:r w:rsidRPr="00941E2E">
        <w:rPr>
          <w:sz w:val="24"/>
          <w:szCs w:val="24"/>
        </w:rPr>
        <w:t>zaslouží</w:t>
      </w:r>
      <w:proofErr w:type="spellEnd"/>
      <w:r w:rsidRPr="00941E2E">
        <w:rPr>
          <w:sz w:val="24"/>
          <w:szCs w:val="24"/>
        </w:rPr>
        <w:t xml:space="preserve"> široké sdílení mezi učiteli speciálních škol jako </w:t>
      </w:r>
      <w:proofErr w:type="spellStart"/>
      <w:r w:rsidRPr="00941E2E">
        <w:rPr>
          <w:sz w:val="24"/>
          <w:szCs w:val="24"/>
        </w:rPr>
        <w:t>inspirativní</w:t>
      </w:r>
      <w:proofErr w:type="spellEnd"/>
      <w:r w:rsidRPr="00941E2E">
        <w:rPr>
          <w:sz w:val="24"/>
          <w:szCs w:val="24"/>
        </w:rPr>
        <w:t xml:space="preserve"> </w:t>
      </w:r>
      <w:proofErr w:type="spellStart"/>
      <w:r w:rsidRPr="00941E2E">
        <w:rPr>
          <w:sz w:val="24"/>
          <w:szCs w:val="24"/>
        </w:rPr>
        <w:t>příklad</w:t>
      </w:r>
      <w:proofErr w:type="spellEnd"/>
      <w:r w:rsidRPr="00941E2E">
        <w:rPr>
          <w:sz w:val="24"/>
          <w:szCs w:val="24"/>
        </w:rPr>
        <w:t xml:space="preserve"> </w:t>
      </w:r>
      <w:proofErr w:type="spellStart"/>
      <w:r w:rsidRPr="00941E2E">
        <w:rPr>
          <w:sz w:val="24"/>
          <w:szCs w:val="24"/>
        </w:rPr>
        <w:t>vzdělávací</w:t>
      </w:r>
      <w:proofErr w:type="spellEnd"/>
      <w:r w:rsidRPr="00941E2E">
        <w:rPr>
          <w:sz w:val="24"/>
          <w:szCs w:val="24"/>
        </w:rPr>
        <w:t xml:space="preserve"> </w:t>
      </w:r>
      <w:proofErr w:type="spellStart"/>
      <w:r w:rsidRPr="00941E2E">
        <w:rPr>
          <w:sz w:val="24"/>
          <w:szCs w:val="24"/>
        </w:rPr>
        <w:t>praxe</w:t>
      </w:r>
      <w:proofErr w:type="spellEnd"/>
      <w:r w:rsidRPr="00941E2E">
        <w:rPr>
          <w:sz w:val="24"/>
          <w:szCs w:val="24"/>
        </w:rPr>
        <w:t>.</w:t>
      </w:r>
    </w:p>
    <w:p w14:paraId="7C4BF5A5" w14:textId="77777777" w:rsidR="006D7182" w:rsidRDefault="006D7182" w:rsidP="00941E2E">
      <w:pPr>
        <w:spacing w:line="240" w:lineRule="auto"/>
        <w:rPr>
          <w:sz w:val="24"/>
          <w:szCs w:val="24"/>
        </w:rPr>
      </w:pPr>
    </w:p>
    <w:p w14:paraId="619C7064" w14:textId="77777777" w:rsidR="006D7182" w:rsidRPr="006D7182" w:rsidRDefault="006D7182" w:rsidP="006D7182">
      <w:pPr>
        <w:spacing w:line="240" w:lineRule="auto"/>
        <w:rPr>
          <w:sz w:val="24"/>
          <w:szCs w:val="24"/>
        </w:rPr>
      </w:pPr>
      <w:r w:rsidRPr="006D7182">
        <w:rPr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06E1B7E3" w14:textId="77777777" w:rsidR="006D7182" w:rsidRPr="00941E2E" w:rsidRDefault="006D7182" w:rsidP="00941E2E">
      <w:pPr>
        <w:spacing w:line="240" w:lineRule="auto"/>
        <w:rPr>
          <w:sz w:val="24"/>
          <w:szCs w:val="24"/>
        </w:rPr>
      </w:pPr>
    </w:p>
    <w:p w14:paraId="5FB0DFD0" w14:textId="77777777" w:rsidR="00391078" w:rsidRPr="00941E2E" w:rsidRDefault="00391078" w:rsidP="00941E2E">
      <w:pPr>
        <w:spacing w:line="240" w:lineRule="auto"/>
        <w:rPr>
          <w:sz w:val="24"/>
          <w:szCs w:val="24"/>
        </w:rPr>
      </w:pPr>
    </w:p>
    <w:sectPr w:rsidR="00391078" w:rsidRPr="00941E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EC28" w14:textId="77777777" w:rsidR="00ED7C77" w:rsidRDefault="00ED7C77" w:rsidP="0033441B">
      <w:pPr>
        <w:spacing w:after="0" w:line="240" w:lineRule="auto"/>
      </w:pPr>
      <w:r>
        <w:separator/>
      </w:r>
    </w:p>
  </w:endnote>
  <w:endnote w:type="continuationSeparator" w:id="0">
    <w:p w14:paraId="408A113E" w14:textId="77777777" w:rsidR="00ED7C77" w:rsidRDefault="00ED7C77" w:rsidP="0033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2F88" w14:textId="33753254" w:rsidR="00941E2E" w:rsidRDefault="00941E2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18970F" wp14:editId="5C600D2F">
          <wp:simplePos x="0" y="0"/>
          <wp:positionH relativeFrom="column">
            <wp:posOffset>1995805</wp:posOffset>
          </wp:positionH>
          <wp:positionV relativeFrom="paragraph">
            <wp:posOffset>-28575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774B" w14:textId="77777777" w:rsidR="00ED7C77" w:rsidRDefault="00ED7C77" w:rsidP="0033441B">
      <w:pPr>
        <w:spacing w:after="0" w:line="240" w:lineRule="auto"/>
      </w:pPr>
      <w:r>
        <w:separator/>
      </w:r>
    </w:p>
  </w:footnote>
  <w:footnote w:type="continuationSeparator" w:id="0">
    <w:p w14:paraId="799AF837" w14:textId="77777777" w:rsidR="00ED7C77" w:rsidRDefault="00ED7C77" w:rsidP="0033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6000" w14:textId="0B7EEA01" w:rsidR="0033441B" w:rsidRDefault="0033441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4F463E" wp14:editId="4A58E6A4">
          <wp:simplePos x="0" y="0"/>
          <wp:positionH relativeFrom="column">
            <wp:posOffset>1203325</wp:posOffset>
          </wp:positionH>
          <wp:positionV relativeFrom="paragraph">
            <wp:posOffset>-236220</wp:posOffset>
          </wp:positionV>
          <wp:extent cx="3246120" cy="680211"/>
          <wp:effectExtent l="0" t="0" r="0" b="5715"/>
          <wp:wrapThrough wrapText="bothSides">
            <wp:wrapPolygon edited="0">
              <wp:start x="0" y="0"/>
              <wp:lineTo x="0" y="21176"/>
              <wp:lineTo x="21423" y="21176"/>
              <wp:lineTo x="21423" y="0"/>
              <wp:lineTo x="0" y="0"/>
            </wp:wrapPolygon>
          </wp:wrapThrough>
          <wp:docPr id="762478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680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6B1"/>
    <w:multiLevelType w:val="multilevel"/>
    <w:tmpl w:val="C5EED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A3950"/>
    <w:multiLevelType w:val="multilevel"/>
    <w:tmpl w:val="CE1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057A2"/>
    <w:multiLevelType w:val="multilevel"/>
    <w:tmpl w:val="6792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01591"/>
    <w:multiLevelType w:val="multilevel"/>
    <w:tmpl w:val="10EE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509DD"/>
    <w:multiLevelType w:val="multilevel"/>
    <w:tmpl w:val="4C04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B2F82"/>
    <w:multiLevelType w:val="multilevel"/>
    <w:tmpl w:val="8A4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217DA"/>
    <w:multiLevelType w:val="multilevel"/>
    <w:tmpl w:val="8EA8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675891">
    <w:abstractNumId w:val="1"/>
  </w:num>
  <w:num w:numId="2" w16cid:durableId="974332755">
    <w:abstractNumId w:val="0"/>
  </w:num>
  <w:num w:numId="3" w16cid:durableId="407657250">
    <w:abstractNumId w:val="5"/>
  </w:num>
  <w:num w:numId="4" w16cid:durableId="1715886460">
    <w:abstractNumId w:val="6"/>
  </w:num>
  <w:num w:numId="5" w16cid:durableId="261954231">
    <w:abstractNumId w:val="2"/>
  </w:num>
  <w:num w:numId="6" w16cid:durableId="929316089">
    <w:abstractNumId w:val="3"/>
  </w:num>
  <w:num w:numId="7" w16cid:durableId="1253053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78"/>
    <w:rsid w:val="00090A37"/>
    <w:rsid w:val="0033441B"/>
    <w:rsid w:val="00391078"/>
    <w:rsid w:val="004778EC"/>
    <w:rsid w:val="00514526"/>
    <w:rsid w:val="006D7182"/>
    <w:rsid w:val="00774496"/>
    <w:rsid w:val="007F38E5"/>
    <w:rsid w:val="009102B3"/>
    <w:rsid w:val="00941E2E"/>
    <w:rsid w:val="00A3301F"/>
    <w:rsid w:val="00AD348F"/>
    <w:rsid w:val="00C2508C"/>
    <w:rsid w:val="00D357B4"/>
    <w:rsid w:val="00D77206"/>
    <w:rsid w:val="00DE3D34"/>
    <w:rsid w:val="00E917AE"/>
    <w:rsid w:val="00ED7C77"/>
    <w:rsid w:val="00F4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6095"/>
  <w15:chartTrackingRefBased/>
  <w15:docId w15:val="{9A07A4A5-AE53-4540-BC94-AF3DB1FA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078"/>
  </w:style>
  <w:style w:type="paragraph" w:styleId="Nagwek1">
    <w:name w:val="heading 1"/>
    <w:basedOn w:val="Normalny"/>
    <w:next w:val="Normalny"/>
    <w:link w:val="Nagwek1Znak"/>
    <w:uiPriority w:val="9"/>
    <w:qFormat/>
    <w:rsid w:val="00391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0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0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0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0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07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4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41B"/>
  </w:style>
  <w:style w:type="paragraph" w:styleId="Stopka">
    <w:name w:val="footer"/>
    <w:basedOn w:val="Normalny"/>
    <w:link w:val="StopkaZnak"/>
    <w:uiPriority w:val="99"/>
    <w:unhideWhenUsed/>
    <w:rsid w:val="00334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1681</Words>
  <Characters>10088</Characters>
  <Application>Microsoft Office Word</Application>
  <DocSecurity>0</DocSecurity>
  <Lines>84</Lines>
  <Paragraphs>23</Paragraphs>
  <ScaleCrop>false</ScaleCrop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9</cp:revision>
  <dcterms:created xsi:type="dcterms:W3CDTF">2025-06-11T11:21:00Z</dcterms:created>
  <dcterms:modified xsi:type="dcterms:W3CDTF">2025-07-07T07:50:00Z</dcterms:modified>
</cp:coreProperties>
</file>