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E2AA" w14:textId="792E520F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2BA6B94" w14:textId="7777777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2D03044C" w14:textId="7777777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7C89473" w14:textId="7CC69FC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C9618" w14:textId="1146F9DA" w:rsidR="0048028D" w:rsidRPr="00406137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BDFA8" w14:textId="77777777" w:rsidR="0048028D" w:rsidRPr="00406137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4F3EC80" w14:textId="18343663" w:rsidR="008610B6" w:rsidRPr="00406137" w:rsidRDefault="00AD5C64" w:rsidP="00AD5C64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406137">
        <w:rPr>
          <w:rFonts w:ascii="Arial Narrow" w:hAnsi="Arial Narrow"/>
          <w:noProof/>
        </w:rPr>
        <w:drawing>
          <wp:inline distT="0" distB="0" distL="0" distR="0" wp14:anchorId="26173036" wp14:editId="61C5BC30">
            <wp:extent cx="2125980" cy="2239617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42" cy="22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1FE4" w14:textId="77777777" w:rsidR="00AD5C64" w:rsidRPr="00406137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7AE7F18" w14:textId="582D51B6" w:rsidR="00064528" w:rsidRPr="00406137" w:rsidRDefault="007312E0" w:rsidP="00064528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7312E0">
        <w:rPr>
          <w:rFonts w:ascii="Arial Narrow" w:hAnsi="Arial Narrow" w:cs="Arial"/>
          <w:b/>
          <w:sz w:val="32"/>
          <w:szCs w:val="32"/>
        </w:rPr>
        <w:t xml:space="preserve">Průzkum pro učitele </w:t>
      </w:r>
    </w:p>
    <w:p w14:paraId="0C4E8CDF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3C7EEFA0" w14:textId="152EA159" w:rsidR="00064528" w:rsidRPr="00406137" w:rsidRDefault="007312E0" w:rsidP="00064528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Cílem průzkumu je seznámit se s vašimi názory na účinnost používání prvků umělecké výchovy při výuce žáků se sluchovým postižením. Empirický materiál bude využit jak pro výzkumné účely, tak k vylepšení testovaných materiálů. Anketa je anonymní</w:t>
      </w:r>
      <w:r w:rsidR="00064528" w:rsidRPr="00406137">
        <w:rPr>
          <w:rFonts w:ascii="Arial Narrow" w:hAnsi="Arial Narrow" w:cs="Times New Roman"/>
          <w:sz w:val="24"/>
          <w:szCs w:val="24"/>
        </w:rPr>
        <w:t>.</w:t>
      </w:r>
    </w:p>
    <w:p w14:paraId="7209850B" w14:textId="77777777" w:rsidR="00CA2B9C" w:rsidRDefault="00CA2B9C" w:rsidP="00CA2B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3581998" w14:textId="77777777" w:rsidR="00C71075" w:rsidRPr="00406137" w:rsidRDefault="00C71075" w:rsidP="00CA2B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84B1154" w14:textId="5254087A" w:rsidR="00CA2B9C" w:rsidRPr="00406137" w:rsidRDefault="00064528" w:rsidP="00CA2B9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1. </w:t>
      </w:r>
      <w:r w:rsidR="007312E0" w:rsidRPr="007312E0">
        <w:rPr>
          <w:rFonts w:ascii="Arial Narrow" w:hAnsi="Arial Narrow" w:cs="Arial"/>
          <w:sz w:val="24"/>
          <w:szCs w:val="24"/>
        </w:rPr>
        <w:t>Jaká je vaše pedagogická praxe s žáky se sluchovým postižením?</w:t>
      </w:r>
    </w:p>
    <w:p w14:paraId="6F8DD1CB" w14:textId="6A7BDC2F" w:rsidR="007312E0" w:rsidRPr="007312E0" w:rsidRDefault="007312E0" w:rsidP="007312E0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méně než 5 let</w:t>
      </w:r>
    </w:p>
    <w:p w14:paraId="2EB65D5F" w14:textId="1B9ED11D" w:rsidR="007312E0" w:rsidRPr="007312E0" w:rsidRDefault="007312E0" w:rsidP="007312E0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5 - 10 let</w:t>
      </w:r>
    </w:p>
    <w:p w14:paraId="2528CC79" w14:textId="5A0AF6F9" w:rsidR="007312E0" w:rsidRPr="007312E0" w:rsidRDefault="007312E0" w:rsidP="007312E0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11 - 15 let</w:t>
      </w:r>
    </w:p>
    <w:p w14:paraId="2938F1F6" w14:textId="434DB734" w:rsidR="007312E0" w:rsidRPr="007312E0" w:rsidRDefault="007312E0" w:rsidP="007312E0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16 - 20 let</w:t>
      </w:r>
    </w:p>
    <w:p w14:paraId="72D687DF" w14:textId="42C9DE7C" w:rsidR="00064528" w:rsidRDefault="007312E0" w:rsidP="007312E0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více než 20 let</w:t>
      </w:r>
      <w:r w:rsidR="00064528" w:rsidRPr="00406137">
        <w:rPr>
          <w:rFonts w:ascii="Arial Narrow" w:hAnsi="Arial Narrow" w:cs="Arial"/>
          <w:sz w:val="24"/>
          <w:szCs w:val="24"/>
        </w:rPr>
        <w:br/>
      </w:r>
    </w:p>
    <w:p w14:paraId="66333900" w14:textId="77777777" w:rsidR="00C71075" w:rsidRDefault="00C71075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B275AA4" w14:textId="6463DD72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2. </w:t>
      </w:r>
      <w:r w:rsidR="007312E0" w:rsidRPr="007312E0">
        <w:rPr>
          <w:rFonts w:ascii="Arial Narrow" w:hAnsi="Arial Narrow" w:cs="Arial"/>
          <w:sz w:val="24"/>
          <w:szCs w:val="24"/>
        </w:rPr>
        <w:t>Které předměty vyučujete?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a)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b)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c)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d)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e) .................................................................................................</w:t>
      </w:r>
    </w:p>
    <w:p w14:paraId="1FCD1D52" w14:textId="77777777" w:rsidR="00064528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5C04830" w14:textId="77777777" w:rsidR="00C71075" w:rsidRPr="00406137" w:rsidRDefault="00C71075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13C88EF" w14:textId="3AA4925D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3. </w:t>
      </w:r>
      <w:r w:rsidR="007312E0" w:rsidRPr="007312E0">
        <w:rPr>
          <w:rFonts w:ascii="Arial Narrow" w:hAnsi="Arial Narrow" w:cs="Arial"/>
          <w:sz w:val="24"/>
          <w:szCs w:val="24"/>
        </w:rPr>
        <w:t>Používal/a jste v práci s žáky se sluchovými poruchami vzdělávání v oblasti uměleckého vzdělávání před vstupem do tohoto projektu?</w:t>
      </w:r>
    </w:p>
    <w:p w14:paraId="3635A1F3" w14:textId="1E23FA70" w:rsidR="00064528" w:rsidRPr="00406137" w:rsidRDefault="007312E0" w:rsidP="00CA2B9C">
      <w:pPr>
        <w:pStyle w:val="Akapitzlist"/>
        <w:numPr>
          <w:ilvl w:val="0"/>
          <w:numId w:val="4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ano</w:t>
      </w:r>
      <w:r w:rsidR="00406137" w:rsidRPr="00406137">
        <w:rPr>
          <w:rFonts w:ascii="Arial Narrow" w:hAnsi="Arial Narrow" w:cs="Arial"/>
          <w:sz w:val="24"/>
          <w:szCs w:val="24"/>
        </w:rPr>
        <w:t xml:space="preserve"> </w:t>
      </w:r>
    </w:p>
    <w:p w14:paraId="55138041" w14:textId="4B0190BB" w:rsidR="00924C36" w:rsidRPr="00406137" w:rsidRDefault="00406137" w:rsidP="00924C36">
      <w:pPr>
        <w:pStyle w:val="Akapitzlist"/>
        <w:numPr>
          <w:ilvl w:val="0"/>
          <w:numId w:val="4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n</w:t>
      </w:r>
      <w:r w:rsidR="007312E0">
        <w:rPr>
          <w:rFonts w:ascii="Arial Narrow" w:hAnsi="Arial Narrow" w:cs="Arial"/>
          <w:sz w:val="24"/>
          <w:szCs w:val="24"/>
        </w:rPr>
        <w:t>e</w:t>
      </w:r>
      <w:r w:rsidRPr="00406137">
        <w:rPr>
          <w:rFonts w:ascii="Arial Narrow" w:hAnsi="Arial Narrow" w:cs="Arial"/>
          <w:sz w:val="24"/>
          <w:szCs w:val="24"/>
        </w:rPr>
        <w:t xml:space="preserve"> </w:t>
      </w:r>
    </w:p>
    <w:p w14:paraId="3D02A554" w14:textId="77777777" w:rsidR="00924C36" w:rsidRDefault="00924C36" w:rsidP="00924C36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5B7D06F" w14:textId="77777777" w:rsidR="00C71075" w:rsidRPr="00406137" w:rsidRDefault="00C71075" w:rsidP="00924C36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3ECCD73" w14:textId="50CE54EA" w:rsidR="00924C36" w:rsidRPr="00406137" w:rsidRDefault="00924C36" w:rsidP="00924C36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 xml:space="preserve">4. </w:t>
      </w:r>
      <w:r w:rsidR="007312E0" w:rsidRPr="007312E0">
        <w:rPr>
          <w:rFonts w:ascii="Arial Narrow" w:hAnsi="Arial Narrow" w:cs="Arial"/>
          <w:b w:val="0"/>
        </w:rPr>
        <w:t>Podle vás může být umělecké vzdělávání účinně využíváno při výuce studentů se sluchovým postižením?</w:t>
      </w:r>
    </w:p>
    <w:p w14:paraId="706BA7EC" w14:textId="77777777" w:rsidR="007312E0" w:rsidRPr="007312E0" w:rsidRDefault="007312E0" w:rsidP="007312E0">
      <w:pPr>
        <w:spacing w:after="0" w:line="240" w:lineRule="auto"/>
        <w:ind w:left="426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12E0">
        <w:rPr>
          <w:rFonts w:ascii="Arial Narrow" w:eastAsia="Times New Roman" w:hAnsi="Arial Narrow" w:cs="Arial"/>
          <w:bCs/>
          <w:sz w:val="24"/>
          <w:szCs w:val="24"/>
          <w:lang w:eastAsia="pl-PL"/>
        </w:rPr>
        <w:t>a) jednoznačně ano</w:t>
      </w:r>
    </w:p>
    <w:p w14:paraId="6D160CFB" w14:textId="77777777" w:rsidR="007312E0" w:rsidRPr="007312E0" w:rsidRDefault="007312E0" w:rsidP="007312E0">
      <w:pPr>
        <w:spacing w:after="0" w:line="240" w:lineRule="auto"/>
        <w:ind w:left="426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12E0">
        <w:rPr>
          <w:rFonts w:ascii="Arial Narrow" w:eastAsia="Times New Roman" w:hAnsi="Arial Narrow" w:cs="Arial"/>
          <w:bCs/>
          <w:sz w:val="24"/>
          <w:szCs w:val="24"/>
          <w:lang w:eastAsia="pl-PL"/>
        </w:rPr>
        <w:t>b) spíše ano</w:t>
      </w:r>
    </w:p>
    <w:p w14:paraId="01FCE9F4" w14:textId="77777777" w:rsidR="007312E0" w:rsidRPr="007312E0" w:rsidRDefault="007312E0" w:rsidP="007312E0">
      <w:pPr>
        <w:spacing w:after="0" w:line="240" w:lineRule="auto"/>
        <w:ind w:left="426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12E0">
        <w:rPr>
          <w:rFonts w:ascii="Arial Narrow" w:eastAsia="Times New Roman" w:hAnsi="Arial Narrow" w:cs="Arial"/>
          <w:bCs/>
          <w:sz w:val="24"/>
          <w:szCs w:val="24"/>
          <w:lang w:eastAsia="pl-PL"/>
        </w:rPr>
        <w:t>c) ani ano, ani ne</w:t>
      </w:r>
    </w:p>
    <w:p w14:paraId="5EA7F75A" w14:textId="77777777" w:rsidR="007312E0" w:rsidRPr="007312E0" w:rsidRDefault="007312E0" w:rsidP="007312E0">
      <w:pPr>
        <w:spacing w:after="0" w:line="240" w:lineRule="auto"/>
        <w:ind w:left="426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12E0">
        <w:rPr>
          <w:rFonts w:ascii="Arial Narrow" w:eastAsia="Times New Roman" w:hAnsi="Arial Narrow" w:cs="Arial"/>
          <w:bCs/>
          <w:sz w:val="24"/>
          <w:szCs w:val="24"/>
          <w:lang w:eastAsia="pl-PL"/>
        </w:rPr>
        <w:t>d) spíše ne</w:t>
      </w:r>
    </w:p>
    <w:p w14:paraId="6CC91D00" w14:textId="77777777" w:rsidR="007312E0" w:rsidRPr="007312E0" w:rsidRDefault="007312E0" w:rsidP="007312E0">
      <w:pPr>
        <w:spacing w:after="0" w:line="240" w:lineRule="auto"/>
        <w:ind w:left="426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7312E0">
        <w:rPr>
          <w:rFonts w:ascii="Arial Narrow" w:eastAsia="Times New Roman" w:hAnsi="Arial Narrow" w:cs="Arial"/>
          <w:bCs/>
          <w:sz w:val="24"/>
          <w:szCs w:val="24"/>
          <w:lang w:eastAsia="pl-PL"/>
        </w:rPr>
        <w:t>e) jednoznačně ne</w:t>
      </w:r>
    </w:p>
    <w:p w14:paraId="6034E9F0" w14:textId="7A6A69A7" w:rsidR="00924C36" w:rsidRPr="00406137" w:rsidRDefault="007312E0" w:rsidP="007312E0">
      <w:pPr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eastAsia="Times New Roman" w:hAnsi="Arial Narrow" w:cs="Arial"/>
          <w:bCs/>
          <w:sz w:val="24"/>
          <w:szCs w:val="24"/>
          <w:lang w:eastAsia="pl-PL"/>
        </w:rPr>
        <w:t>f) těžko říct</w:t>
      </w:r>
    </w:p>
    <w:p w14:paraId="2FA8F40F" w14:textId="77777777" w:rsidR="00924C36" w:rsidRPr="00406137" w:rsidRDefault="00924C36" w:rsidP="00924C3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0D2D7D0" w14:textId="77777777" w:rsidR="00C71075" w:rsidRDefault="00C71075" w:rsidP="00CA2B9C">
      <w:pPr>
        <w:pStyle w:val="Nagwek4"/>
        <w:spacing w:after="0"/>
        <w:ind w:left="567" w:hanging="567"/>
        <w:rPr>
          <w:rFonts w:ascii="Arial Narrow" w:hAnsi="Arial Narrow" w:cs="Arial"/>
          <w:b w:val="0"/>
        </w:rPr>
      </w:pPr>
    </w:p>
    <w:p w14:paraId="04B8CE74" w14:textId="561EA5FE" w:rsidR="00CA2B9C" w:rsidRPr="00406137" w:rsidRDefault="00064528" w:rsidP="00CA2B9C">
      <w:pPr>
        <w:pStyle w:val="Nagwek4"/>
        <w:spacing w:after="0"/>
        <w:ind w:left="567" w:hanging="567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 xml:space="preserve">4. </w:t>
      </w:r>
      <w:r w:rsidR="007312E0" w:rsidRPr="007312E0">
        <w:rPr>
          <w:rFonts w:ascii="Arial Narrow" w:hAnsi="Arial Narrow" w:cs="Arial"/>
          <w:b w:val="0"/>
        </w:rPr>
        <w:t>Do jaké míry je metoda umělecké inspirace užitečná při dosahování stanovených vzdělávacích cílů?</w:t>
      </w:r>
    </w:p>
    <w:p w14:paraId="635155FC" w14:textId="2EE97064" w:rsidR="007312E0" w:rsidRPr="007312E0" w:rsidRDefault="007312E0" w:rsidP="007312E0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7312E0">
        <w:rPr>
          <w:rFonts w:ascii="Arial Narrow" w:hAnsi="Arial Narrow" w:cs="Arial"/>
          <w:b w:val="0"/>
        </w:rPr>
        <w:t>vůbec není užitečná</w:t>
      </w:r>
    </w:p>
    <w:p w14:paraId="425CA1C1" w14:textId="4E8EDA9A" w:rsidR="007312E0" w:rsidRPr="007312E0" w:rsidRDefault="007312E0" w:rsidP="007312E0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7312E0">
        <w:rPr>
          <w:rFonts w:ascii="Arial Narrow" w:hAnsi="Arial Narrow" w:cs="Arial"/>
          <w:b w:val="0"/>
        </w:rPr>
        <w:t>je užitečná v malé míře</w:t>
      </w:r>
    </w:p>
    <w:p w14:paraId="76B63098" w14:textId="1A9A9000" w:rsidR="007312E0" w:rsidRPr="007312E0" w:rsidRDefault="007312E0" w:rsidP="007312E0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7312E0">
        <w:rPr>
          <w:rFonts w:ascii="Arial Narrow" w:hAnsi="Arial Narrow" w:cs="Arial"/>
          <w:b w:val="0"/>
        </w:rPr>
        <w:t>je užitečná v mírné míře</w:t>
      </w:r>
    </w:p>
    <w:p w14:paraId="46731BFF" w14:textId="42ED5A7D" w:rsidR="007312E0" w:rsidRPr="007312E0" w:rsidRDefault="007312E0" w:rsidP="007312E0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7312E0">
        <w:rPr>
          <w:rFonts w:ascii="Arial Narrow" w:hAnsi="Arial Narrow" w:cs="Arial"/>
          <w:b w:val="0"/>
        </w:rPr>
        <w:t>je užitečná v velké míře</w:t>
      </w:r>
    </w:p>
    <w:p w14:paraId="0BDF4DB0" w14:textId="15302044" w:rsidR="00064528" w:rsidRPr="00406137" w:rsidRDefault="007312E0" w:rsidP="007312E0">
      <w:pPr>
        <w:pStyle w:val="Nagwek4"/>
        <w:numPr>
          <w:ilvl w:val="0"/>
          <w:numId w:val="47"/>
        </w:numPr>
        <w:spacing w:before="0" w:beforeAutospacing="0" w:after="0" w:afterAutospacing="0"/>
        <w:rPr>
          <w:rFonts w:ascii="Arial Narrow" w:hAnsi="Arial Narrow" w:cs="Arial"/>
          <w:b w:val="0"/>
        </w:rPr>
      </w:pPr>
      <w:r w:rsidRPr="007312E0">
        <w:rPr>
          <w:rFonts w:ascii="Arial Narrow" w:hAnsi="Arial Narrow" w:cs="Arial"/>
          <w:b w:val="0"/>
        </w:rPr>
        <w:t>je užitečná v velmi velké míře</w:t>
      </w:r>
      <w:r w:rsidR="00064528" w:rsidRPr="00406137">
        <w:rPr>
          <w:rFonts w:ascii="Arial Narrow" w:hAnsi="Arial Narrow" w:cs="Arial"/>
        </w:rPr>
        <w:br/>
      </w:r>
    </w:p>
    <w:p w14:paraId="2ADB2E81" w14:textId="77777777" w:rsidR="00064528" w:rsidRPr="00406137" w:rsidRDefault="00064528" w:rsidP="00064528">
      <w:pPr>
        <w:pStyle w:val="Nagwek3"/>
        <w:spacing w:before="0" w:line="240" w:lineRule="auto"/>
        <w:rPr>
          <w:rFonts w:ascii="Arial Narrow" w:hAnsi="Arial Narrow" w:cs="Arial"/>
          <w:bCs w:val="0"/>
          <w:color w:val="auto"/>
          <w:sz w:val="24"/>
          <w:szCs w:val="24"/>
        </w:rPr>
      </w:pPr>
    </w:p>
    <w:p w14:paraId="3593E321" w14:textId="234E03FC" w:rsidR="00064528" w:rsidRPr="00406137" w:rsidRDefault="001A1D87" w:rsidP="00064528">
      <w:pPr>
        <w:pStyle w:val="Nagwek3"/>
        <w:spacing w:before="0" w:line="240" w:lineRule="auto"/>
        <w:rPr>
          <w:rFonts w:ascii="Arial Narrow" w:hAnsi="Arial Narrow" w:cs="Arial"/>
          <w:b w:val="0"/>
          <w:color w:val="auto"/>
          <w:sz w:val="24"/>
          <w:szCs w:val="24"/>
        </w:rPr>
      </w:pPr>
      <w:r w:rsidRPr="00406137">
        <w:rPr>
          <w:rFonts w:ascii="Arial Narrow" w:hAnsi="Arial Narrow" w:cs="Arial"/>
          <w:b w:val="0"/>
          <w:color w:val="auto"/>
          <w:sz w:val="24"/>
          <w:szCs w:val="24"/>
        </w:rPr>
        <w:t>5</w:t>
      </w:r>
      <w:r w:rsidR="00064528" w:rsidRPr="00406137">
        <w:rPr>
          <w:rStyle w:val="dot"/>
          <w:rFonts w:ascii="Arial Narrow" w:hAnsi="Arial Narrow" w:cs="Arial"/>
          <w:b w:val="0"/>
          <w:color w:val="auto"/>
          <w:sz w:val="24"/>
          <w:szCs w:val="24"/>
        </w:rPr>
        <w:t>.</w:t>
      </w:r>
      <w:r w:rsidR="00064528" w:rsidRPr="00406137">
        <w:rPr>
          <w:rFonts w:ascii="Arial Narrow" w:hAnsi="Arial Narrow" w:cs="Arial"/>
          <w:b w:val="0"/>
          <w:color w:val="auto"/>
          <w:sz w:val="24"/>
          <w:szCs w:val="24"/>
        </w:rPr>
        <w:t xml:space="preserve"> </w:t>
      </w:r>
      <w:r w:rsidR="007312E0" w:rsidRPr="007312E0">
        <w:rPr>
          <w:rStyle w:val="content"/>
          <w:rFonts w:ascii="Arial Narrow" w:hAnsi="Arial Narrow" w:cs="Arial"/>
          <w:b w:val="0"/>
          <w:color w:val="auto"/>
        </w:rPr>
        <w:t>Podle vašeho názoru se metoda umělecké inspirace ve srovnání s tradičními metodami projevuje lepšími vzdělávacími výsledky u studentů se sluchovými poruchami?</w:t>
      </w:r>
      <w:r w:rsidR="00064528" w:rsidRPr="00406137">
        <w:rPr>
          <w:rFonts w:ascii="Arial Narrow" w:hAnsi="Arial Narrow" w:cs="Arial"/>
          <w:b w:val="0"/>
          <w:color w:val="auto"/>
          <w:sz w:val="24"/>
          <w:szCs w:val="24"/>
        </w:rPr>
        <w:t xml:space="preserve"> </w:t>
      </w:r>
    </w:p>
    <w:p w14:paraId="49A4D80F" w14:textId="4E5062F6" w:rsidR="007312E0" w:rsidRPr="007312E0" w:rsidRDefault="007312E0" w:rsidP="007312E0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Hlk158800276"/>
      <w:r w:rsidRPr="007312E0">
        <w:rPr>
          <w:rFonts w:ascii="Arial Narrow" w:hAnsi="Arial Narrow" w:cs="Arial"/>
          <w:sz w:val="24"/>
          <w:szCs w:val="24"/>
        </w:rPr>
        <w:t>jednoznačně ano</w:t>
      </w:r>
    </w:p>
    <w:p w14:paraId="5401A07F" w14:textId="5012F7F1" w:rsidR="007312E0" w:rsidRPr="007312E0" w:rsidRDefault="007312E0" w:rsidP="007312E0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spíše ano</w:t>
      </w:r>
    </w:p>
    <w:p w14:paraId="5D771B4D" w14:textId="6C88CD10" w:rsidR="007312E0" w:rsidRPr="007312E0" w:rsidRDefault="007312E0" w:rsidP="007312E0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ani ano, ani ne</w:t>
      </w:r>
    </w:p>
    <w:p w14:paraId="3D5F39C8" w14:textId="5EA8F1E0" w:rsidR="007312E0" w:rsidRPr="007312E0" w:rsidRDefault="007312E0" w:rsidP="007312E0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spíše ne</w:t>
      </w:r>
    </w:p>
    <w:p w14:paraId="09387B36" w14:textId="39F04CF5" w:rsidR="007312E0" w:rsidRPr="007312E0" w:rsidRDefault="007312E0" w:rsidP="007312E0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jednoznačně ne</w:t>
      </w:r>
    </w:p>
    <w:p w14:paraId="685C4CC9" w14:textId="3838A738" w:rsidR="00064528" w:rsidRPr="00C71075" w:rsidRDefault="007312E0" w:rsidP="00064528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312E0">
        <w:rPr>
          <w:rFonts w:ascii="Arial Narrow" w:hAnsi="Arial Narrow" w:cs="Arial"/>
          <w:sz w:val="24"/>
          <w:szCs w:val="24"/>
        </w:rPr>
        <w:t>těžko říct</w:t>
      </w:r>
      <w:bookmarkEnd w:id="0"/>
    </w:p>
    <w:p w14:paraId="188411B5" w14:textId="32A7103F" w:rsidR="00064528" w:rsidRPr="00406137" w:rsidRDefault="00064528" w:rsidP="00064528">
      <w:pPr>
        <w:pStyle w:val="Nagwek4"/>
        <w:spacing w:before="0" w:beforeAutospacing="0" w:after="0" w:afterAutospacing="0"/>
        <w:ind w:firstLine="709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br/>
      </w:r>
    </w:p>
    <w:p w14:paraId="1DA805A0" w14:textId="75649927" w:rsidR="00064528" w:rsidRPr="00406137" w:rsidRDefault="00064528" w:rsidP="00064528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9.</w:t>
      </w:r>
      <w:r w:rsidR="007312E0" w:rsidRPr="007312E0">
        <w:t xml:space="preserve"> </w:t>
      </w:r>
      <w:r w:rsidR="007312E0" w:rsidRPr="007312E0">
        <w:rPr>
          <w:rFonts w:ascii="Arial Narrow" w:hAnsi="Arial Narrow" w:cs="Arial"/>
          <w:b w:val="0"/>
        </w:rPr>
        <w:t>Podle vás metoda umělecké inspirace učí žáky se sluchovým postižením</w:t>
      </w:r>
      <w:r w:rsidRPr="00406137">
        <w:rPr>
          <w:rFonts w:ascii="Arial Narrow" w:hAnsi="Arial Narrow" w:cs="Arial"/>
          <w:b w:val="0"/>
        </w:rPr>
        <w:t>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776"/>
        <w:gridCol w:w="1047"/>
        <w:gridCol w:w="1047"/>
        <w:gridCol w:w="1048"/>
        <w:gridCol w:w="1048"/>
        <w:gridCol w:w="1048"/>
        <w:gridCol w:w="1048"/>
      </w:tblGrid>
      <w:tr w:rsidR="00064528" w:rsidRPr="00406137" w14:paraId="451526C1" w14:textId="77777777" w:rsidTr="00924C36">
        <w:tc>
          <w:tcPr>
            <w:tcW w:w="1532" w:type="pct"/>
          </w:tcPr>
          <w:p w14:paraId="51EC9FCB" w14:textId="0D7B74CE" w:rsidR="00064528" w:rsidRPr="00406137" w:rsidRDefault="007312E0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7312E0">
              <w:rPr>
                <w:rFonts w:ascii="Arial Narrow" w:hAnsi="Arial Narrow" w:cs="Arial"/>
              </w:rPr>
              <w:t>Metoda umělecké inspirace</w:t>
            </w:r>
          </w:p>
        </w:tc>
        <w:tc>
          <w:tcPr>
            <w:tcW w:w="578" w:type="pct"/>
          </w:tcPr>
          <w:p w14:paraId="7DBB1253" w14:textId="1ED292A5" w:rsidR="00064528" w:rsidRPr="00406137" w:rsidRDefault="007312E0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</w:t>
            </w:r>
            <w:r w:rsidRPr="007312E0">
              <w:rPr>
                <w:rFonts w:ascii="Arial Narrow" w:hAnsi="Arial Narrow" w:cs="Arial"/>
                <w:sz w:val="18"/>
                <w:szCs w:val="18"/>
              </w:rPr>
              <w:t>ednoznačně ano</w:t>
            </w:r>
          </w:p>
        </w:tc>
        <w:tc>
          <w:tcPr>
            <w:tcW w:w="578" w:type="pct"/>
          </w:tcPr>
          <w:p w14:paraId="0CBAE35B" w14:textId="5D4CFF66" w:rsidR="00064528" w:rsidRPr="00406137" w:rsidRDefault="007312E0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</w:t>
            </w:r>
            <w:r w:rsidRPr="007312E0">
              <w:rPr>
                <w:rFonts w:ascii="Arial Narrow" w:hAnsi="Arial Narrow" w:cs="Arial"/>
                <w:sz w:val="18"/>
                <w:szCs w:val="18"/>
              </w:rPr>
              <w:t>píše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ano</w:t>
            </w:r>
          </w:p>
        </w:tc>
        <w:tc>
          <w:tcPr>
            <w:tcW w:w="578" w:type="pct"/>
          </w:tcPr>
          <w:p w14:paraId="78B0CE6E" w14:textId="25ADCC13" w:rsidR="00064528" w:rsidRPr="00406137" w:rsidRDefault="007312E0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Ani ano, ani ne</w:t>
            </w:r>
          </w:p>
        </w:tc>
        <w:tc>
          <w:tcPr>
            <w:tcW w:w="578" w:type="pct"/>
          </w:tcPr>
          <w:p w14:paraId="31EC50E4" w14:textId="1A1811CD" w:rsidR="00064528" w:rsidRPr="00406137" w:rsidRDefault="007312E0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</w:t>
            </w:r>
            <w:r w:rsidRPr="007312E0">
              <w:rPr>
                <w:rFonts w:ascii="Arial Narrow" w:hAnsi="Arial Narrow" w:cs="Arial"/>
                <w:sz w:val="18"/>
                <w:szCs w:val="18"/>
              </w:rPr>
              <w:t>píše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94CD8">
              <w:rPr>
                <w:rFonts w:ascii="Arial Narrow" w:hAnsi="Arial Narrow" w:cs="Arial"/>
                <w:sz w:val="18"/>
                <w:szCs w:val="18"/>
              </w:rPr>
              <w:t>ne</w:t>
            </w:r>
          </w:p>
        </w:tc>
        <w:tc>
          <w:tcPr>
            <w:tcW w:w="578" w:type="pct"/>
          </w:tcPr>
          <w:p w14:paraId="51E80947" w14:textId="5620E52E" w:rsidR="00064528" w:rsidRPr="00406137" w:rsidRDefault="00C94CD8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J</w:t>
            </w:r>
            <w:r w:rsidRPr="00C94CD8">
              <w:rPr>
                <w:rFonts w:ascii="Arial Narrow" w:hAnsi="Arial Narrow" w:cs="Arial"/>
                <w:sz w:val="18"/>
                <w:szCs w:val="18"/>
              </w:rPr>
              <w:t>ednoznačně ne</w:t>
            </w:r>
          </w:p>
        </w:tc>
        <w:tc>
          <w:tcPr>
            <w:tcW w:w="578" w:type="pct"/>
          </w:tcPr>
          <w:p w14:paraId="4DB8C973" w14:textId="120D8BB0" w:rsidR="0006452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C94CD8">
              <w:rPr>
                <w:rFonts w:ascii="Arial Narrow" w:hAnsi="Arial Narrow" w:cs="Arial"/>
                <w:sz w:val="18"/>
                <w:szCs w:val="18"/>
              </w:rPr>
              <w:t>ěžko říct</w:t>
            </w:r>
          </w:p>
        </w:tc>
      </w:tr>
      <w:tr w:rsidR="00C94CD8" w:rsidRPr="00406137" w14:paraId="7C7D3D09" w14:textId="77777777" w:rsidTr="00924C36">
        <w:tc>
          <w:tcPr>
            <w:tcW w:w="1532" w:type="pct"/>
          </w:tcPr>
          <w:p w14:paraId="577C9C1E" w14:textId="0B2AC886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učí lepší komunikaci</w:t>
            </w:r>
          </w:p>
        </w:tc>
        <w:tc>
          <w:tcPr>
            <w:tcW w:w="578" w:type="pct"/>
          </w:tcPr>
          <w:p w14:paraId="627E1B37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AE6F189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8CCE578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78BF81F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FBA9AB3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4CD8BE9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03A8861D" w14:textId="77777777" w:rsidTr="00924C36">
        <w:tc>
          <w:tcPr>
            <w:tcW w:w="1532" w:type="pct"/>
          </w:tcPr>
          <w:p w14:paraId="6B9B88D7" w14:textId="65608669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rozvíjí kreativitu</w:t>
            </w:r>
          </w:p>
        </w:tc>
        <w:tc>
          <w:tcPr>
            <w:tcW w:w="578" w:type="pct"/>
          </w:tcPr>
          <w:p w14:paraId="48DD82A3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E97BA8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C39D112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1166EE4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4A8E205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DF38E56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0E398EC5" w14:textId="77777777" w:rsidTr="00924C36">
        <w:tc>
          <w:tcPr>
            <w:tcW w:w="1532" w:type="pct"/>
          </w:tcPr>
          <w:p w14:paraId="732DA63A" w14:textId="093EA2A7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posiluje sebeúctu a sebejistotu</w:t>
            </w:r>
          </w:p>
        </w:tc>
        <w:tc>
          <w:tcPr>
            <w:tcW w:w="578" w:type="pct"/>
          </w:tcPr>
          <w:p w14:paraId="394EF8E8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5AF9D3F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D303FDE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F0F1A84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78FEE4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9D72880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29A81963" w14:textId="77777777" w:rsidTr="00924C36">
        <w:tc>
          <w:tcPr>
            <w:tcW w:w="1532" w:type="pct"/>
          </w:tcPr>
          <w:p w14:paraId="5126CDFE" w14:textId="6F639E86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učí emocionálnímu projevu</w:t>
            </w:r>
          </w:p>
        </w:tc>
        <w:tc>
          <w:tcPr>
            <w:tcW w:w="578" w:type="pct"/>
          </w:tcPr>
          <w:p w14:paraId="58B96C7A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C83710A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9947BFA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064FC84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D380D80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A6AAE28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58815457" w14:textId="77777777" w:rsidTr="00924C36">
        <w:tc>
          <w:tcPr>
            <w:tcW w:w="1532" w:type="pct"/>
          </w:tcPr>
          <w:p w14:paraId="30E2B12D" w14:textId="411C4C74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učí porozumění a interpretaci umění</w:t>
            </w:r>
          </w:p>
        </w:tc>
        <w:tc>
          <w:tcPr>
            <w:tcW w:w="578" w:type="pct"/>
          </w:tcPr>
          <w:p w14:paraId="03B3C665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2CEC944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20BEE7F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EC97233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2EF64E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ABD7C5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76E3E902" w14:textId="77777777" w:rsidTr="00924C36">
        <w:tc>
          <w:tcPr>
            <w:tcW w:w="1532" w:type="pct"/>
          </w:tcPr>
          <w:p w14:paraId="748D7B26" w14:textId="2923EB48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rozvíjí motorické dovednosti</w:t>
            </w:r>
          </w:p>
        </w:tc>
        <w:tc>
          <w:tcPr>
            <w:tcW w:w="578" w:type="pct"/>
          </w:tcPr>
          <w:p w14:paraId="72BA5012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09EB8B3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420961A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12B2CA7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05CC7E7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26DBC76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28477F57" w14:textId="77777777" w:rsidTr="00924C36">
        <w:tc>
          <w:tcPr>
            <w:tcW w:w="1532" w:type="pct"/>
          </w:tcPr>
          <w:p w14:paraId="206EF288" w14:textId="16EAF925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učí estetické citlivosti</w:t>
            </w:r>
          </w:p>
        </w:tc>
        <w:tc>
          <w:tcPr>
            <w:tcW w:w="578" w:type="pct"/>
          </w:tcPr>
          <w:p w14:paraId="5B5B082C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E5565BD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D2CD0C3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B519F27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553A4F7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EC4CB4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2A8AACB7" w14:textId="77777777" w:rsidTr="00924C36">
        <w:tc>
          <w:tcPr>
            <w:tcW w:w="1532" w:type="pct"/>
          </w:tcPr>
          <w:p w14:paraId="59ED0073" w14:textId="686AAC9B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učí spolupráci a práci v týmu</w:t>
            </w:r>
          </w:p>
        </w:tc>
        <w:tc>
          <w:tcPr>
            <w:tcW w:w="578" w:type="pct"/>
          </w:tcPr>
          <w:p w14:paraId="74371F6E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1BDAF22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4F45BAE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D6E0220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0543CEC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AB20585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0E0D1FD1" w14:textId="77777777" w:rsidTr="00924C36">
        <w:tc>
          <w:tcPr>
            <w:tcW w:w="1532" w:type="pct"/>
          </w:tcPr>
          <w:p w14:paraId="2510A373" w14:textId="66132EBF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učí porozumění kulturní rozmanitosti</w:t>
            </w:r>
          </w:p>
        </w:tc>
        <w:tc>
          <w:tcPr>
            <w:tcW w:w="578" w:type="pct"/>
          </w:tcPr>
          <w:p w14:paraId="0A5B4ABF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B4F3E4D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A1603A9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997559F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DBC6577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F8D629F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C94CD8" w:rsidRPr="00406137" w14:paraId="7AA815B3" w14:textId="77777777" w:rsidTr="00406137">
        <w:trPr>
          <w:trHeight w:val="71"/>
        </w:trPr>
        <w:tc>
          <w:tcPr>
            <w:tcW w:w="1532" w:type="pct"/>
          </w:tcPr>
          <w:p w14:paraId="288A554A" w14:textId="43E4B5EE" w:rsidR="00C94CD8" w:rsidRPr="00C94CD8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C94CD8">
              <w:rPr>
                <w:rFonts w:ascii="Arial Narrow" w:hAnsi="Arial Narrow"/>
                <w:b w:val="0"/>
                <w:bCs w:val="0"/>
              </w:rPr>
              <w:t>rozvíjí sociální dovednosti</w:t>
            </w:r>
          </w:p>
        </w:tc>
        <w:tc>
          <w:tcPr>
            <w:tcW w:w="578" w:type="pct"/>
          </w:tcPr>
          <w:p w14:paraId="5DF6D2D8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10395F0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19C007C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8CB8F41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439444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F9BE4DF" w14:textId="77777777" w:rsidR="00C94CD8" w:rsidRPr="00406137" w:rsidRDefault="00C94CD8" w:rsidP="00C94CD8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</w:tbl>
    <w:p w14:paraId="5A595073" w14:textId="77777777" w:rsidR="00064528" w:rsidRPr="00406137" w:rsidRDefault="00064528" w:rsidP="00C71075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</w:p>
    <w:p w14:paraId="2F703B1F" w14:textId="77777777" w:rsidR="00064528" w:rsidRPr="00406137" w:rsidRDefault="00064528" w:rsidP="00064528">
      <w:pPr>
        <w:pStyle w:val="Nagwek4"/>
        <w:spacing w:before="0" w:beforeAutospacing="0" w:after="0" w:afterAutospacing="0"/>
        <w:ind w:left="2136"/>
        <w:rPr>
          <w:rFonts w:ascii="Arial Narrow" w:hAnsi="Arial Narrow" w:cs="Arial"/>
          <w:b w:val="0"/>
        </w:rPr>
      </w:pPr>
    </w:p>
    <w:p w14:paraId="5A9C0D34" w14:textId="3CFCF62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11.</w:t>
      </w:r>
      <w:r w:rsidR="002B5152" w:rsidRPr="002B5152">
        <w:t xml:space="preserve"> </w:t>
      </w:r>
      <w:r w:rsidR="002B5152" w:rsidRPr="002B5152">
        <w:rPr>
          <w:rFonts w:ascii="Arial Narrow" w:hAnsi="Arial Narrow" w:cs="Arial"/>
          <w:sz w:val="24"/>
          <w:szCs w:val="24"/>
        </w:rPr>
        <w:t>Dělají neslyšící studenti rádi práci s využitím prvků umělecké výchovy</w:t>
      </w:r>
      <w:r w:rsidRPr="00406137">
        <w:rPr>
          <w:rFonts w:ascii="Arial Narrow" w:hAnsi="Arial Narrow" w:cs="Arial"/>
          <w:sz w:val="24"/>
          <w:szCs w:val="24"/>
        </w:rPr>
        <w:t>?</w:t>
      </w:r>
    </w:p>
    <w:p w14:paraId="283CC306" w14:textId="77777777" w:rsidR="002B5152" w:rsidRPr="002B5152" w:rsidRDefault="002B5152" w:rsidP="002B515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B5152">
        <w:rPr>
          <w:rFonts w:ascii="Arial Narrow" w:hAnsi="Arial Narrow" w:cs="Arial"/>
          <w:sz w:val="24"/>
          <w:szCs w:val="24"/>
        </w:rPr>
        <w:t>jednoznačně ano</w:t>
      </w:r>
    </w:p>
    <w:p w14:paraId="3E129658" w14:textId="77777777" w:rsidR="002B5152" w:rsidRPr="002B5152" w:rsidRDefault="002B5152" w:rsidP="002B515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B5152">
        <w:rPr>
          <w:rFonts w:ascii="Arial Narrow" w:hAnsi="Arial Narrow" w:cs="Arial"/>
          <w:sz w:val="24"/>
          <w:szCs w:val="24"/>
        </w:rPr>
        <w:t>spíše ano</w:t>
      </w:r>
    </w:p>
    <w:p w14:paraId="6A1E8DA6" w14:textId="77777777" w:rsidR="002B5152" w:rsidRPr="002B5152" w:rsidRDefault="002B5152" w:rsidP="002B515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B5152">
        <w:rPr>
          <w:rFonts w:ascii="Arial Narrow" w:hAnsi="Arial Narrow" w:cs="Arial"/>
          <w:sz w:val="24"/>
          <w:szCs w:val="24"/>
        </w:rPr>
        <w:t>ani ano, ani ne</w:t>
      </w:r>
    </w:p>
    <w:p w14:paraId="312D17C9" w14:textId="77777777" w:rsidR="002B5152" w:rsidRPr="002B5152" w:rsidRDefault="002B5152" w:rsidP="002B515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B5152">
        <w:rPr>
          <w:rFonts w:ascii="Arial Narrow" w:hAnsi="Arial Narrow" w:cs="Arial"/>
          <w:sz w:val="24"/>
          <w:szCs w:val="24"/>
        </w:rPr>
        <w:t>spíše ne</w:t>
      </w:r>
    </w:p>
    <w:p w14:paraId="29F644E0" w14:textId="77777777" w:rsidR="002B5152" w:rsidRPr="002B5152" w:rsidRDefault="002B5152" w:rsidP="002B515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B5152">
        <w:rPr>
          <w:rFonts w:ascii="Arial Narrow" w:hAnsi="Arial Narrow" w:cs="Arial"/>
          <w:sz w:val="24"/>
          <w:szCs w:val="24"/>
        </w:rPr>
        <w:t>jednoznačně ne</w:t>
      </w:r>
    </w:p>
    <w:p w14:paraId="67BD0A75" w14:textId="77777777" w:rsidR="002B5152" w:rsidRPr="002B5152" w:rsidRDefault="002B5152" w:rsidP="002B5152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2B5152">
        <w:rPr>
          <w:rFonts w:ascii="Arial Narrow" w:hAnsi="Arial Narrow" w:cs="Arial"/>
          <w:sz w:val="24"/>
          <w:szCs w:val="24"/>
        </w:rPr>
        <w:t>těžko říct</w:t>
      </w:r>
    </w:p>
    <w:p w14:paraId="4796315D" w14:textId="7D22BD3F" w:rsidR="00406137" w:rsidRPr="00406137" w:rsidRDefault="00406137" w:rsidP="002B5152">
      <w:pPr>
        <w:pStyle w:val="Akapitzlist"/>
        <w:spacing w:after="0" w:line="240" w:lineRule="auto"/>
        <w:ind w:left="1440"/>
        <w:rPr>
          <w:rFonts w:ascii="Arial Narrow" w:hAnsi="Arial Narrow" w:cs="Arial"/>
          <w:sz w:val="24"/>
          <w:szCs w:val="24"/>
        </w:rPr>
      </w:pPr>
    </w:p>
    <w:p w14:paraId="1711A7D4" w14:textId="77777777" w:rsidR="00064528" w:rsidRPr="00406137" w:rsidRDefault="00064528" w:rsidP="00064528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B6031CE" w14:textId="3ECB0661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13</w:t>
      </w:r>
      <w:r w:rsidRPr="00406137">
        <w:rPr>
          <w:rFonts w:ascii="Arial Narrow" w:hAnsi="Arial Narrow" w:cs="Arial"/>
        </w:rPr>
        <w:t>.</w:t>
      </w:r>
      <w:r w:rsidRPr="00406137">
        <w:rPr>
          <w:rFonts w:ascii="Arial Narrow" w:hAnsi="Arial Narrow" w:cs="Arial"/>
          <w:sz w:val="24"/>
          <w:szCs w:val="24"/>
        </w:rPr>
        <w:t xml:space="preserve"> </w:t>
      </w:r>
      <w:r w:rsidR="002B5152" w:rsidRPr="002B5152">
        <w:rPr>
          <w:rFonts w:ascii="Arial Narrow" w:hAnsi="Arial Narrow" w:cs="Arial"/>
          <w:sz w:val="24"/>
          <w:szCs w:val="24"/>
        </w:rPr>
        <w:t>Jaké jsou podle vašeho názoru výhody práce s využitím uměleckého vzdělávání?</w:t>
      </w:r>
      <w:r w:rsidRPr="00406137">
        <w:rPr>
          <w:rFonts w:ascii="Arial Narrow" w:hAnsi="Arial Narrow" w:cs="Arial"/>
          <w:sz w:val="24"/>
          <w:szCs w:val="24"/>
        </w:rPr>
        <w:t xml:space="preserve"> </w:t>
      </w:r>
    </w:p>
    <w:p w14:paraId="546371BE" w14:textId="431CEB63" w:rsidR="00064528" w:rsidRPr="00406137" w:rsidRDefault="00064528" w:rsidP="0006452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06137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137" w:rsidRPr="00406137">
        <w:rPr>
          <w:rFonts w:ascii="Arial Narrow" w:hAnsi="Arial Narrow" w:cs="Times New Roman"/>
          <w:sz w:val="24"/>
          <w:szCs w:val="24"/>
        </w:rPr>
        <w:t>……………………………</w:t>
      </w:r>
    </w:p>
    <w:p w14:paraId="060F71ED" w14:textId="77777777" w:rsidR="00064528" w:rsidRDefault="00064528" w:rsidP="0006452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C360E4" w14:textId="77777777" w:rsidR="00C71075" w:rsidRPr="00406137" w:rsidRDefault="00C71075" w:rsidP="0006452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EAFCC9B" w14:textId="77777777" w:rsidR="00C71075" w:rsidRDefault="00C71075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99233CB" w14:textId="63AE3EE5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14. </w:t>
      </w:r>
      <w:r w:rsidR="00C71075" w:rsidRPr="00C71075">
        <w:rPr>
          <w:rFonts w:ascii="Arial Narrow" w:hAnsi="Arial Narrow" w:cs="Arial"/>
          <w:sz w:val="24"/>
          <w:szCs w:val="24"/>
        </w:rPr>
        <w:t>Jaké jsou podle vašeho názoru omezení při práci s využitím uměleckého vzdělávání</w:t>
      </w:r>
      <w:r w:rsidRPr="00406137">
        <w:rPr>
          <w:rFonts w:ascii="Arial Narrow" w:hAnsi="Arial Narrow" w:cs="Arial"/>
          <w:sz w:val="24"/>
          <w:szCs w:val="24"/>
        </w:rPr>
        <w:t xml:space="preserve">? </w:t>
      </w:r>
    </w:p>
    <w:p w14:paraId="18D9AA0C" w14:textId="0A74E6FC" w:rsidR="00064528" w:rsidRPr="00406137" w:rsidRDefault="00064528" w:rsidP="00064528">
      <w:pPr>
        <w:pStyle w:val="Nagwek3"/>
        <w:spacing w:before="0" w:line="240" w:lineRule="auto"/>
        <w:jc w:val="both"/>
        <w:rPr>
          <w:rFonts w:ascii="Arial Narrow" w:hAnsi="Arial Narrow" w:cs="Times New Roman"/>
          <w:b w:val="0"/>
          <w:bCs w:val="0"/>
          <w:color w:val="auto"/>
          <w:sz w:val="24"/>
          <w:szCs w:val="24"/>
        </w:rPr>
      </w:pPr>
      <w:r w:rsidRPr="00406137">
        <w:rPr>
          <w:rFonts w:ascii="Arial Narrow" w:hAnsi="Arial Narrow" w:cs="Times New Roman"/>
          <w:b w:val="0"/>
          <w:bCs w:val="0"/>
          <w:color w:val="auto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5A9ABEB" w14:textId="77777777" w:rsidR="00C71075" w:rsidRDefault="00C71075" w:rsidP="00064528">
      <w:pPr>
        <w:pStyle w:val="Nagwek3"/>
        <w:spacing w:before="0" w:line="240" w:lineRule="auto"/>
        <w:jc w:val="both"/>
        <w:rPr>
          <w:rFonts w:ascii="Arial Narrow" w:hAnsi="Arial Narrow" w:cs="Times New Roman"/>
          <w:b w:val="0"/>
          <w:color w:val="auto"/>
          <w:sz w:val="24"/>
          <w:szCs w:val="24"/>
        </w:rPr>
      </w:pPr>
    </w:p>
    <w:p w14:paraId="5A33A605" w14:textId="77777777" w:rsidR="00C71075" w:rsidRDefault="00C71075" w:rsidP="00064528">
      <w:pPr>
        <w:pStyle w:val="Nagwek3"/>
        <w:spacing w:before="0" w:line="240" w:lineRule="auto"/>
        <w:jc w:val="both"/>
        <w:rPr>
          <w:rFonts w:ascii="Arial Narrow" w:hAnsi="Arial Narrow" w:cs="Times New Roman"/>
          <w:b w:val="0"/>
          <w:color w:val="auto"/>
          <w:sz w:val="24"/>
          <w:szCs w:val="24"/>
        </w:rPr>
      </w:pPr>
    </w:p>
    <w:p w14:paraId="715D43C8" w14:textId="3E66A559" w:rsidR="00064528" w:rsidRPr="00406137" w:rsidRDefault="00064528" w:rsidP="00C71075">
      <w:pPr>
        <w:pStyle w:val="Nagwek3"/>
        <w:spacing w:line="240" w:lineRule="auto"/>
        <w:jc w:val="both"/>
        <w:rPr>
          <w:rFonts w:ascii="Arial Narrow" w:hAnsi="Arial Narrow" w:cs="Times New Roman"/>
          <w:b w:val="0"/>
          <w:color w:val="auto"/>
          <w:sz w:val="24"/>
          <w:szCs w:val="24"/>
        </w:rPr>
      </w:pPr>
      <w:r w:rsidRPr="00406137"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15. </w:t>
      </w:r>
      <w:r w:rsidR="00C71075" w:rsidRPr="00C71075">
        <w:rPr>
          <w:rFonts w:ascii="Arial Narrow" w:hAnsi="Arial Narrow" w:cs="Times New Roman"/>
          <w:b w:val="0"/>
          <w:color w:val="auto"/>
          <w:sz w:val="24"/>
          <w:szCs w:val="24"/>
        </w:rPr>
        <w:t>Jak lze vylepšit testovaný materiál? Prosím, sdělte svůj názor a připomínky.</w:t>
      </w:r>
      <w:r w:rsidRPr="00406137"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. </w:t>
      </w:r>
    </w:p>
    <w:p w14:paraId="21FE3D0E" w14:textId="4F577372" w:rsidR="00064528" w:rsidRPr="00406137" w:rsidRDefault="00064528" w:rsidP="00406137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178FD0E" w14:textId="6F22A4B6" w:rsidR="00064528" w:rsidRPr="00406137" w:rsidRDefault="00064528" w:rsidP="00406137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</w:t>
      </w:r>
      <w:r w:rsidR="00406137">
        <w:rPr>
          <w:rFonts w:ascii="Arial Narrow" w:hAnsi="Arial Narrow" w:cs="Times New Roman"/>
          <w:bCs/>
          <w:sz w:val="24"/>
          <w:szCs w:val="24"/>
        </w:rPr>
        <w:t>….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…………………..……</w:t>
      </w:r>
      <w:r w:rsidR="00406137">
        <w:rPr>
          <w:rFonts w:ascii="Arial Narrow" w:hAnsi="Arial Narrow" w:cs="Times New Roman"/>
          <w:bCs/>
          <w:sz w:val="24"/>
          <w:szCs w:val="24"/>
        </w:rPr>
        <w:t xml:space="preserve"> ….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</w:t>
      </w:r>
      <w:r w:rsidR="00406137">
        <w:rPr>
          <w:rFonts w:ascii="Arial Narrow" w:hAnsi="Arial Narrow" w:cs="Times New Roman"/>
          <w:bCs/>
          <w:sz w:val="24"/>
          <w:szCs w:val="24"/>
        </w:rPr>
        <w:t>..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0DA0E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C367334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4F60127" w14:textId="5CB6DCDD" w:rsidR="00064528" w:rsidRPr="00406137" w:rsidRDefault="002A7656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A7656">
        <w:rPr>
          <w:rFonts w:ascii="Arial Narrow" w:hAnsi="Arial Narrow" w:cs="Arial"/>
          <w:b/>
          <w:sz w:val="24"/>
          <w:szCs w:val="24"/>
        </w:rPr>
        <w:t>Názor učitele na práci studentů se sluchovými poruchami s využitím uměleckého vzdělávání</w:t>
      </w:r>
      <w:r w:rsidRPr="002A7656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0F0B71CD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2C971BAC" w14:textId="4EADEC0C" w:rsidR="00064528" w:rsidRPr="00406137" w:rsidRDefault="002A7656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A7656">
        <w:rPr>
          <w:rFonts w:ascii="Arial Narrow" w:hAnsi="Arial Narrow" w:cs="Arial"/>
          <w:b/>
          <w:sz w:val="24"/>
          <w:szCs w:val="24"/>
        </w:rPr>
        <w:t>Organizace výuky a motivace studentů</w:t>
      </w:r>
    </w:p>
    <w:p w14:paraId="3C0D5B8B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677DB6F7" w14:textId="690F823E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1. </w:t>
      </w:r>
      <w:r w:rsidR="002A7656" w:rsidRPr="002A7656">
        <w:rPr>
          <w:rFonts w:ascii="Arial Narrow" w:hAnsi="Arial Narrow" w:cs="Arial"/>
          <w:sz w:val="24"/>
          <w:szCs w:val="24"/>
        </w:rPr>
        <w:t>Zda a jak metoda umělecké inspirace ovlivňuje organizaci výuky a motivaci studentů k aktivní práci</w:t>
      </w:r>
      <w:r w:rsidRPr="00406137">
        <w:rPr>
          <w:rFonts w:ascii="Arial Narrow" w:hAnsi="Arial Narrow" w:cs="Arial"/>
          <w:sz w:val="24"/>
          <w:szCs w:val="24"/>
        </w:rPr>
        <w:t xml:space="preserve">? </w:t>
      </w:r>
    </w:p>
    <w:p w14:paraId="5CE108E8" w14:textId="5EFB5820" w:rsidR="00064528" w:rsidRPr="00406137" w:rsidRDefault="002A7656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A7656">
        <w:rPr>
          <w:rFonts w:ascii="Arial Narrow" w:hAnsi="Arial Narrow" w:cs="Arial"/>
          <w:sz w:val="24"/>
          <w:szCs w:val="24"/>
        </w:rPr>
        <w:t>Prosím, umístěte znak "X" na každém řádku</w:t>
      </w:r>
      <w:r w:rsidR="00064528" w:rsidRPr="00406137">
        <w:rPr>
          <w:rFonts w:ascii="Arial Narrow" w:hAnsi="Arial Narrow" w:cs="Arial"/>
          <w:sz w:val="24"/>
          <w:szCs w:val="24"/>
        </w:rPr>
        <w:t>.</w:t>
      </w:r>
    </w:p>
    <w:p w14:paraId="401F8AB1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4"/>
        <w:gridCol w:w="1463"/>
        <w:gridCol w:w="945"/>
        <w:gridCol w:w="1134"/>
        <w:gridCol w:w="973"/>
        <w:gridCol w:w="1573"/>
      </w:tblGrid>
      <w:tr w:rsidR="002A7656" w:rsidRPr="00406137" w14:paraId="4250BA4C" w14:textId="77777777" w:rsidTr="002A7656">
        <w:tc>
          <w:tcPr>
            <w:tcW w:w="2974" w:type="dxa"/>
          </w:tcPr>
          <w:p w14:paraId="15187D0C" w14:textId="5BC3502E" w:rsidR="00064528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Testovaná metoda</w:t>
            </w:r>
            <w:r w:rsidR="003E7439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463" w:type="dxa"/>
          </w:tcPr>
          <w:p w14:paraId="6781F98B" w14:textId="077F3BD1" w:rsidR="00064528" w:rsidRPr="00406137" w:rsidRDefault="002A7656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ednoznačně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ano</w:t>
            </w:r>
          </w:p>
        </w:tc>
        <w:tc>
          <w:tcPr>
            <w:tcW w:w="945" w:type="dxa"/>
          </w:tcPr>
          <w:p w14:paraId="004F2E94" w14:textId="79F14235" w:rsidR="00064528" w:rsidRPr="00406137" w:rsidRDefault="002A7656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ano</w:t>
            </w:r>
          </w:p>
        </w:tc>
        <w:tc>
          <w:tcPr>
            <w:tcW w:w="1134" w:type="dxa"/>
          </w:tcPr>
          <w:p w14:paraId="78BA9883" w14:textId="5EFE9024" w:rsidR="00064528" w:rsidRPr="00406137" w:rsidRDefault="002A7656" w:rsidP="002A765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ni ano, ani ne</w:t>
            </w:r>
          </w:p>
        </w:tc>
        <w:tc>
          <w:tcPr>
            <w:tcW w:w="973" w:type="dxa"/>
          </w:tcPr>
          <w:p w14:paraId="2979D500" w14:textId="3CCD117D" w:rsidR="00064528" w:rsidRPr="00406137" w:rsidRDefault="002A7656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ne</w:t>
            </w:r>
          </w:p>
        </w:tc>
        <w:tc>
          <w:tcPr>
            <w:tcW w:w="1573" w:type="dxa"/>
          </w:tcPr>
          <w:p w14:paraId="41ED2928" w14:textId="54A7EB72" w:rsidR="00064528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ednoznačně ne</w:t>
            </w:r>
          </w:p>
        </w:tc>
      </w:tr>
      <w:tr w:rsidR="002A7656" w:rsidRPr="00406137" w14:paraId="194F654C" w14:textId="77777777" w:rsidTr="002A7656">
        <w:tc>
          <w:tcPr>
            <w:tcW w:w="2974" w:type="dxa"/>
          </w:tcPr>
          <w:p w14:paraId="2E07DC7D" w14:textId="2A002DE3" w:rsidR="002A7656" w:rsidRPr="00406137" w:rsidRDefault="002A7656" w:rsidP="002A765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E0DCA">
              <w:t>souvisí s přátelskou atmosférou ve třídě</w:t>
            </w:r>
          </w:p>
        </w:tc>
        <w:tc>
          <w:tcPr>
            <w:tcW w:w="1463" w:type="dxa"/>
          </w:tcPr>
          <w:p w14:paraId="7EA269F1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14:paraId="37C74E25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DA433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3" w:type="dxa"/>
          </w:tcPr>
          <w:p w14:paraId="4A6132A9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DE15A3C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A7656" w:rsidRPr="00406137" w14:paraId="30BD2913" w14:textId="77777777" w:rsidTr="002A7656">
        <w:trPr>
          <w:trHeight w:val="390"/>
        </w:trPr>
        <w:tc>
          <w:tcPr>
            <w:tcW w:w="2974" w:type="dxa"/>
          </w:tcPr>
          <w:p w14:paraId="15EDE29D" w14:textId="1ECE58BE" w:rsidR="002A7656" w:rsidRPr="00406137" w:rsidRDefault="002A7656" w:rsidP="002A76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1E0DCA">
              <w:t>podněcuje motivaci studentů k práci během hodiny</w:t>
            </w:r>
          </w:p>
        </w:tc>
        <w:tc>
          <w:tcPr>
            <w:tcW w:w="1463" w:type="dxa"/>
          </w:tcPr>
          <w:p w14:paraId="621B57E2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14:paraId="4E075171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C3BD0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3" w:type="dxa"/>
          </w:tcPr>
          <w:p w14:paraId="7B1F5348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BCADE40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A7656" w:rsidRPr="00406137" w14:paraId="47DA08FE" w14:textId="77777777" w:rsidTr="002A7656">
        <w:trPr>
          <w:trHeight w:val="405"/>
        </w:trPr>
        <w:tc>
          <w:tcPr>
            <w:tcW w:w="2974" w:type="dxa"/>
          </w:tcPr>
          <w:p w14:paraId="63DD8010" w14:textId="472496D1" w:rsidR="002A7656" w:rsidRPr="00406137" w:rsidRDefault="002A7656" w:rsidP="002A765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E0DCA">
              <w:t>podněcuje studenty k tvůrčí činnosti</w:t>
            </w:r>
          </w:p>
        </w:tc>
        <w:tc>
          <w:tcPr>
            <w:tcW w:w="1463" w:type="dxa"/>
          </w:tcPr>
          <w:p w14:paraId="4386CE90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14:paraId="25AF419B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74A23C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3" w:type="dxa"/>
          </w:tcPr>
          <w:p w14:paraId="4880CA36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FDA6179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A7656" w:rsidRPr="00406137" w14:paraId="174CD534" w14:textId="77777777" w:rsidTr="002A7656">
        <w:trPr>
          <w:trHeight w:val="472"/>
        </w:trPr>
        <w:tc>
          <w:tcPr>
            <w:tcW w:w="2974" w:type="dxa"/>
          </w:tcPr>
          <w:p w14:paraId="1297CE4B" w14:textId="4ECAF000" w:rsidR="002A7656" w:rsidRPr="00406137" w:rsidRDefault="002A7656" w:rsidP="002A765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1E0DCA">
              <w:t>učí samostatnosti</w:t>
            </w:r>
          </w:p>
        </w:tc>
        <w:tc>
          <w:tcPr>
            <w:tcW w:w="1463" w:type="dxa"/>
          </w:tcPr>
          <w:p w14:paraId="64D1DACD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14:paraId="61C3D638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E03D4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3" w:type="dxa"/>
          </w:tcPr>
          <w:p w14:paraId="1BE59B8F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28D719F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A7656" w:rsidRPr="00406137" w14:paraId="428F277C" w14:textId="77777777" w:rsidTr="002A7656">
        <w:tc>
          <w:tcPr>
            <w:tcW w:w="2974" w:type="dxa"/>
          </w:tcPr>
          <w:p w14:paraId="4371C24C" w14:textId="15C86379" w:rsidR="002A7656" w:rsidRPr="00406137" w:rsidRDefault="002A7656" w:rsidP="002A765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E0DCA">
              <w:t>pozitivně ovlivňuje organizaci výuky</w:t>
            </w:r>
          </w:p>
        </w:tc>
        <w:tc>
          <w:tcPr>
            <w:tcW w:w="1463" w:type="dxa"/>
          </w:tcPr>
          <w:p w14:paraId="7E37A802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14:paraId="38356317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747B0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3" w:type="dxa"/>
          </w:tcPr>
          <w:p w14:paraId="44F61F14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1130AB9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A7656" w:rsidRPr="00406137" w14:paraId="3D85CC17" w14:textId="77777777" w:rsidTr="002A7656">
        <w:trPr>
          <w:trHeight w:val="837"/>
        </w:trPr>
        <w:tc>
          <w:tcPr>
            <w:tcW w:w="2974" w:type="dxa"/>
          </w:tcPr>
          <w:p w14:paraId="08EA9671" w14:textId="725E445B" w:rsidR="002A7656" w:rsidRPr="00406137" w:rsidRDefault="002A7656" w:rsidP="002A765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E0DCA">
              <w:t>ovlivňuje lepší využití času během hodiny</w:t>
            </w:r>
          </w:p>
        </w:tc>
        <w:tc>
          <w:tcPr>
            <w:tcW w:w="1463" w:type="dxa"/>
          </w:tcPr>
          <w:p w14:paraId="2A9A3116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14:paraId="7859F021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E2BB5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3" w:type="dxa"/>
          </w:tcPr>
          <w:p w14:paraId="10BF9334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07EDA34" w14:textId="77777777" w:rsidR="002A7656" w:rsidRPr="00406137" w:rsidRDefault="002A7656" w:rsidP="002A7656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0F367F8" w14:textId="77777777" w:rsidR="00064528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332E2BC" w14:textId="77777777" w:rsidR="003060A8" w:rsidRDefault="003060A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B83644" w14:textId="77777777" w:rsidR="003060A8" w:rsidRPr="00406137" w:rsidRDefault="003060A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5590877" w14:textId="23BD47FD" w:rsidR="00064528" w:rsidRPr="00406137" w:rsidRDefault="00064528" w:rsidP="002A765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2. </w:t>
      </w:r>
      <w:r w:rsidR="002A7656" w:rsidRPr="002A7656">
        <w:rPr>
          <w:rFonts w:ascii="Arial Narrow" w:hAnsi="Arial Narrow" w:cs="Arial"/>
          <w:sz w:val="24"/>
          <w:szCs w:val="24"/>
        </w:rPr>
        <w:t>Zda metoda umělecké inspirace pomáhá diagnostikovat úroveň znalostí a dovedností studentů. Prosím, postavte znak X na každém řádku.</w:t>
      </w:r>
      <w:r w:rsidRPr="00406137">
        <w:rPr>
          <w:rFonts w:ascii="Arial Narrow" w:hAnsi="Arial Narrow" w:cs="Arial"/>
          <w:sz w:val="24"/>
          <w:szCs w:val="24"/>
        </w:rPr>
        <w:t>.</w:t>
      </w:r>
    </w:p>
    <w:p w14:paraId="43A663F8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1463"/>
        <w:gridCol w:w="983"/>
        <w:gridCol w:w="1253"/>
        <w:gridCol w:w="984"/>
        <w:gridCol w:w="1463"/>
      </w:tblGrid>
      <w:tr w:rsidR="002A7656" w:rsidRPr="00406137" w14:paraId="42767253" w14:textId="77777777" w:rsidTr="002A7656">
        <w:tc>
          <w:tcPr>
            <w:tcW w:w="2944" w:type="dxa"/>
          </w:tcPr>
          <w:p w14:paraId="6155F769" w14:textId="260621EE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Testovaná metoda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463" w:type="dxa"/>
          </w:tcPr>
          <w:p w14:paraId="3A015A93" w14:textId="2F3B1B9F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 xml:space="preserve">ednoznačně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ano</w:t>
            </w:r>
          </w:p>
        </w:tc>
        <w:tc>
          <w:tcPr>
            <w:tcW w:w="988" w:type="dxa"/>
          </w:tcPr>
          <w:p w14:paraId="60FC94AA" w14:textId="435FB571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ano</w:t>
            </w:r>
          </w:p>
        </w:tc>
        <w:tc>
          <w:tcPr>
            <w:tcW w:w="1266" w:type="dxa"/>
          </w:tcPr>
          <w:p w14:paraId="54E020BD" w14:textId="78FE3270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ni ano, ani ne</w:t>
            </w:r>
          </w:p>
        </w:tc>
        <w:tc>
          <w:tcPr>
            <w:tcW w:w="989" w:type="dxa"/>
          </w:tcPr>
          <w:p w14:paraId="3554CA7A" w14:textId="598902A4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ne</w:t>
            </w:r>
          </w:p>
        </w:tc>
        <w:tc>
          <w:tcPr>
            <w:tcW w:w="1412" w:type="dxa"/>
          </w:tcPr>
          <w:p w14:paraId="10E87FAB" w14:textId="770FA41E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ednoznačně ne</w:t>
            </w:r>
          </w:p>
        </w:tc>
      </w:tr>
      <w:tr w:rsidR="00064528" w:rsidRPr="00406137" w14:paraId="73439E56" w14:textId="77777777" w:rsidTr="002A7656">
        <w:tc>
          <w:tcPr>
            <w:tcW w:w="2944" w:type="dxa"/>
          </w:tcPr>
          <w:p w14:paraId="550CC4A0" w14:textId="25E91534" w:rsidR="00064528" w:rsidRPr="00406137" w:rsidRDefault="002A7656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A7656">
              <w:rPr>
                <w:rFonts w:ascii="Arial Narrow" w:hAnsi="Arial Narrow" w:cs="Arial"/>
                <w:sz w:val="24"/>
                <w:szCs w:val="24"/>
              </w:rPr>
              <w:t>umožňuje učiteli průběžně, během výuky, diagnostikovat rozsah znalostí a dovedností studentů</w:t>
            </w:r>
            <w:r w:rsidR="00064528" w:rsidRPr="0040613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65E00C3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5F42390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A92BC9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3A5936F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B9F246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131A9792" w14:textId="77777777" w:rsidTr="002A7656">
        <w:trPr>
          <w:trHeight w:val="174"/>
        </w:trPr>
        <w:tc>
          <w:tcPr>
            <w:tcW w:w="2944" w:type="dxa"/>
          </w:tcPr>
          <w:p w14:paraId="041E482D" w14:textId="24C9FAF9" w:rsidR="00064528" w:rsidRPr="00406137" w:rsidRDefault="002A7656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A7656">
              <w:rPr>
                <w:rFonts w:ascii="Arial Narrow" w:hAnsi="Arial Narrow" w:cs="Arial"/>
                <w:sz w:val="24"/>
                <w:szCs w:val="24"/>
              </w:rPr>
              <w:t>umožňuje učiteli efektivněji než tradiční metody identifikovat nedostatky ve znalostech a dovednostech studentů</w:t>
            </w:r>
            <w:r w:rsidR="00064528" w:rsidRPr="00406137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1463" w:type="dxa"/>
          </w:tcPr>
          <w:p w14:paraId="18C38E7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8" w:type="dxa"/>
          </w:tcPr>
          <w:p w14:paraId="213C18F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9973B2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59C575E6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748E8E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35665F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61A53C67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85BC31C" w14:textId="252515C5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3. </w:t>
      </w:r>
      <w:r w:rsidR="002A7656" w:rsidRPr="002A7656">
        <w:rPr>
          <w:rFonts w:ascii="Arial Narrow" w:hAnsi="Arial Narrow" w:cs="Arial"/>
          <w:sz w:val="24"/>
          <w:szCs w:val="24"/>
        </w:rPr>
        <w:t>Hodnocení metody umělecké inspirace v oblasti efektivního a účinného seznamování studentů s novým materiálem a provádění rekapitulace učiva. Prosím, postavte znak X na každém řádku</w:t>
      </w:r>
      <w:r w:rsidRPr="00406137">
        <w:rPr>
          <w:rFonts w:ascii="Arial Narrow" w:hAnsi="Arial Narrow" w:cs="Arial"/>
          <w:sz w:val="24"/>
          <w:szCs w:val="24"/>
        </w:rPr>
        <w:t>.</w:t>
      </w:r>
    </w:p>
    <w:p w14:paraId="4358B621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1"/>
        <w:gridCol w:w="1463"/>
        <w:gridCol w:w="1101"/>
        <w:gridCol w:w="1220"/>
        <w:gridCol w:w="974"/>
        <w:gridCol w:w="1463"/>
      </w:tblGrid>
      <w:tr w:rsidR="002A7656" w:rsidRPr="00406137" w14:paraId="291B1CB7" w14:textId="77777777" w:rsidTr="0066564B">
        <w:tc>
          <w:tcPr>
            <w:tcW w:w="2841" w:type="dxa"/>
          </w:tcPr>
          <w:p w14:paraId="3D4FE93A" w14:textId="4B6C1376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Testovaná metoda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463" w:type="dxa"/>
          </w:tcPr>
          <w:p w14:paraId="3DB33CB9" w14:textId="2A433C18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 xml:space="preserve">ednoznačně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ano</w:t>
            </w:r>
          </w:p>
        </w:tc>
        <w:tc>
          <w:tcPr>
            <w:tcW w:w="1101" w:type="dxa"/>
          </w:tcPr>
          <w:p w14:paraId="202D5934" w14:textId="75157D07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ano</w:t>
            </w:r>
          </w:p>
        </w:tc>
        <w:tc>
          <w:tcPr>
            <w:tcW w:w="1220" w:type="dxa"/>
          </w:tcPr>
          <w:p w14:paraId="06C3EB1F" w14:textId="0FF257A4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ni ano, ani ne</w:t>
            </w:r>
          </w:p>
        </w:tc>
        <w:tc>
          <w:tcPr>
            <w:tcW w:w="974" w:type="dxa"/>
          </w:tcPr>
          <w:p w14:paraId="251FC5D3" w14:textId="5A7F4F6B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ne</w:t>
            </w:r>
          </w:p>
        </w:tc>
        <w:tc>
          <w:tcPr>
            <w:tcW w:w="1463" w:type="dxa"/>
          </w:tcPr>
          <w:p w14:paraId="4EF50705" w14:textId="3BFE4755" w:rsidR="002A7656" w:rsidRPr="00406137" w:rsidRDefault="002A7656" w:rsidP="002A765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ednoznačně ne</w:t>
            </w:r>
          </w:p>
        </w:tc>
      </w:tr>
      <w:tr w:rsidR="0066564B" w:rsidRPr="00406137" w14:paraId="40FC6D6A" w14:textId="77777777" w:rsidTr="0066564B">
        <w:tc>
          <w:tcPr>
            <w:tcW w:w="2841" w:type="dxa"/>
          </w:tcPr>
          <w:p w14:paraId="1029606A" w14:textId="2751276C" w:rsidR="0066564B" w:rsidRPr="00406137" w:rsidRDefault="0066564B" w:rsidP="006656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F7B8B">
              <w:t>umožňuje efektivně realizovat vzdělávací cíle.</w:t>
            </w:r>
          </w:p>
        </w:tc>
        <w:tc>
          <w:tcPr>
            <w:tcW w:w="1463" w:type="dxa"/>
          </w:tcPr>
          <w:p w14:paraId="1E64845F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136FD64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5A3A6BF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14:paraId="72409073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1F28C48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3976D965" w14:textId="77777777" w:rsidTr="0066564B">
        <w:tc>
          <w:tcPr>
            <w:tcW w:w="2841" w:type="dxa"/>
          </w:tcPr>
          <w:p w14:paraId="2EFE4B62" w14:textId="2207D605" w:rsidR="0066564B" w:rsidRPr="00406137" w:rsidRDefault="0066564B" w:rsidP="0066564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F7B8B">
              <w:t>je účinnější než tradiční metody při dosahování vzdělávacích cílů.</w:t>
            </w:r>
          </w:p>
        </w:tc>
        <w:tc>
          <w:tcPr>
            <w:tcW w:w="1463" w:type="dxa"/>
          </w:tcPr>
          <w:p w14:paraId="6C9EBA34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05A414C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187C35F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14:paraId="105EE749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3DB91D8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7362BE26" w14:textId="77777777" w:rsidTr="0066564B">
        <w:tc>
          <w:tcPr>
            <w:tcW w:w="2841" w:type="dxa"/>
          </w:tcPr>
          <w:p w14:paraId="1F7ECDF0" w14:textId="1D876A00" w:rsidR="0066564B" w:rsidRPr="00406137" w:rsidRDefault="0066564B" w:rsidP="006656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F7B8B">
              <w:t>umožňuje efektivní rekapitulaci učiva.</w:t>
            </w:r>
          </w:p>
        </w:tc>
        <w:tc>
          <w:tcPr>
            <w:tcW w:w="1463" w:type="dxa"/>
          </w:tcPr>
          <w:p w14:paraId="5EAF2649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1" w:type="dxa"/>
          </w:tcPr>
          <w:p w14:paraId="005C9DE8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C228985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14:paraId="5402B505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6E752DE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391F2FC1" w14:textId="77777777" w:rsidTr="0066564B">
        <w:tc>
          <w:tcPr>
            <w:tcW w:w="2841" w:type="dxa"/>
          </w:tcPr>
          <w:p w14:paraId="2E25BE27" w14:textId="12E4B856" w:rsidR="0066564B" w:rsidRPr="00406137" w:rsidRDefault="0066564B" w:rsidP="006656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F7B8B">
              <w:t>umožňuje lepší rekapitulaci učiva než tradiční metody.</w:t>
            </w:r>
          </w:p>
        </w:tc>
        <w:tc>
          <w:tcPr>
            <w:tcW w:w="1463" w:type="dxa"/>
          </w:tcPr>
          <w:p w14:paraId="78FCABDE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05A4B5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3097E27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4" w:type="dxa"/>
          </w:tcPr>
          <w:p w14:paraId="4E39A2C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4270CB5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C77DB32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0A4A926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D505271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D21166F" w14:textId="5DED16D1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4. </w:t>
      </w:r>
      <w:r w:rsidR="0066564B" w:rsidRPr="0066564B">
        <w:rPr>
          <w:rFonts w:ascii="Arial Narrow" w:hAnsi="Arial Narrow" w:cs="Arial"/>
          <w:sz w:val="24"/>
          <w:szCs w:val="24"/>
        </w:rPr>
        <w:t>Hodnocení míry přijetí metody umělecké inspirace a spokojenosti studentů s prací založenou na ní</w:t>
      </w:r>
      <w:r w:rsidR="00EB46E9">
        <w:rPr>
          <w:rFonts w:ascii="Arial Narrow" w:hAnsi="Arial Narrow" w:cs="Arial"/>
          <w:sz w:val="24"/>
          <w:szCs w:val="24"/>
        </w:rPr>
        <w:t xml:space="preserve">. </w:t>
      </w:r>
      <w:r w:rsidR="0066564B" w:rsidRPr="0066564B">
        <w:rPr>
          <w:rFonts w:ascii="Arial Narrow" w:hAnsi="Arial Narrow" w:cs="Arial"/>
          <w:sz w:val="24"/>
          <w:szCs w:val="24"/>
        </w:rPr>
        <w:t>Prosím, postavte znak X na každém řádku</w:t>
      </w:r>
      <w:r w:rsidR="00EB46E9" w:rsidRPr="00406137">
        <w:rPr>
          <w:rFonts w:ascii="Arial Narrow" w:hAnsi="Arial Narrow" w:cs="Arial"/>
          <w:sz w:val="24"/>
          <w:szCs w:val="24"/>
        </w:rPr>
        <w:t>.</w:t>
      </w:r>
    </w:p>
    <w:p w14:paraId="1966712D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1463"/>
        <w:gridCol w:w="975"/>
        <w:gridCol w:w="1263"/>
        <w:gridCol w:w="987"/>
        <w:gridCol w:w="1463"/>
      </w:tblGrid>
      <w:tr w:rsidR="0066564B" w:rsidRPr="00406137" w14:paraId="3069E64B" w14:textId="77777777" w:rsidTr="0066564B">
        <w:tc>
          <w:tcPr>
            <w:tcW w:w="2911" w:type="dxa"/>
          </w:tcPr>
          <w:p w14:paraId="0A107E74" w14:textId="0826B187" w:rsidR="0066564B" w:rsidRPr="00406137" w:rsidRDefault="0066564B" w:rsidP="0066564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Testovaná metoda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463" w:type="dxa"/>
          </w:tcPr>
          <w:p w14:paraId="35CFD6F9" w14:textId="60C3C01D" w:rsidR="0066564B" w:rsidRPr="00406137" w:rsidRDefault="0066564B" w:rsidP="0066564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 xml:space="preserve">ednoznačně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ano</w:t>
            </w:r>
          </w:p>
        </w:tc>
        <w:tc>
          <w:tcPr>
            <w:tcW w:w="975" w:type="dxa"/>
          </w:tcPr>
          <w:p w14:paraId="0176D618" w14:textId="3FDE5484" w:rsidR="0066564B" w:rsidRPr="00406137" w:rsidRDefault="0066564B" w:rsidP="0066564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ano</w:t>
            </w:r>
          </w:p>
        </w:tc>
        <w:tc>
          <w:tcPr>
            <w:tcW w:w="1263" w:type="dxa"/>
          </w:tcPr>
          <w:p w14:paraId="46FFFCB5" w14:textId="43EFC960" w:rsidR="0066564B" w:rsidRPr="00406137" w:rsidRDefault="0066564B" w:rsidP="0066564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ni ano, ani ne</w:t>
            </w:r>
          </w:p>
        </w:tc>
        <w:tc>
          <w:tcPr>
            <w:tcW w:w="987" w:type="dxa"/>
          </w:tcPr>
          <w:p w14:paraId="658E891D" w14:textId="5376C879" w:rsidR="0066564B" w:rsidRPr="00406137" w:rsidRDefault="0066564B" w:rsidP="0066564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ne</w:t>
            </w:r>
          </w:p>
        </w:tc>
        <w:tc>
          <w:tcPr>
            <w:tcW w:w="1463" w:type="dxa"/>
          </w:tcPr>
          <w:p w14:paraId="282F0F47" w14:textId="3CE5273A" w:rsidR="0066564B" w:rsidRPr="00406137" w:rsidRDefault="0066564B" w:rsidP="0066564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ednoznačně ne</w:t>
            </w:r>
          </w:p>
        </w:tc>
      </w:tr>
      <w:tr w:rsidR="0066564B" w:rsidRPr="00406137" w14:paraId="506FB14E" w14:textId="77777777" w:rsidTr="0066564B">
        <w:tc>
          <w:tcPr>
            <w:tcW w:w="2911" w:type="dxa"/>
          </w:tcPr>
          <w:p w14:paraId="69B49A5E" w14:textId="425315DB" w:rsidR="0066564B" w:rsidRPr="00406137" w:rsidRDefault="0066564B" w:rsidP="0066564B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D3FE9">
              <w:t>je akceptováno studenty.</w:t>
            </w:r>
          </w:p>
        </w:tc>
        <w:tc>
          <w:tcPr>
            <w:tcW w:w="1463" w:type="dxa"/>
          </w:tcPr>
          <w:p w14:paraId="50930128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32A042C9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92ED809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2522A1E5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CA992C0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163D42E0" w14:textId="77777777" w:rsidTr="0066564B">
        <w:tc>
          <w:tcPr>
            <w:tcW w:w="2911" w:type="dxa"/>
          </w:tcPr>
          <w:p w14:paraId="67F1EA34" w14:textId="57952DEE" w:rsidR="0066564B" w:rsidRPr="00406137" w:rsidRDefault="0066564B" w:rsidP="006656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D3FE9">
              <w:t>je větší mírou akceptováno studenty než tradiční pedagogické metody.</w:t>
            </w:r>
          </w:p>
        </w:tc>
        <w:tc>
          <w:tcPr>
            <w:tcW w:w="1463" w:type="dxa"/>
          </w:tcPr>
          <w:p w14:paraId="46B2CA2C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5402C86F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9D02AFC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120DC52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55197E7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6386A19F" w14:textId="77777777" w:rsidTr="0066564B">
        <w:tc>
          <w:tcPr>
            <w:tcW w:w="2911" w:type="dxa"/>
          </w:tcPr>
          <w:p w14:paraId="473B4991" w14:textId="2C97B762" w:rsidR="0066564B" w:rsidRPr="00406137" w:rsidRDefault="0066564B" w:rsidP="0066564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2D3FE9">
              <w:t>umožňuje zajímat studenty o probíranou tematiku.</w:t>
            </w:r>
          </w:p>
        </w:tc>
        <w:tc>
          <w:tcPr>
            <w:tcW w:w="1463" w:type="dxa"/>
          </w:tcPr>
          <w:p w14:paraId="48821060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40BAFE67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0BE92D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0A14A272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4A89C72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0398635B" w14:textId="77777777" w:rsidTr="0066564B">
        <w:tc>
          <w:tcPr>
            <w:tcW w:w="2911" w:type="dxa"/>
          </w:tcPr>
          <w:p w14:paraId="3EF3334B" w14:textId="152D5D13" w:rsidR="0066564B" w:rsidRPr="00406137" w:rsidRDefault="0066564B" w:rsidP="0066564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2D3FE9">
              <w:t>umožňuje zaujmout studenty o probíranou tematiku efektivněji než tradiční metody.</w:t>
            </w:r>
          </w:p>
        </w:tc>
        <w:tc>
          <w:tcPr>
            <w:tcW w:w="1463" w:type="dxa"/>
          </w:tcPr>
          <w:p w14:paraId="1303989E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0C02AD1C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DB7B821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C1FA33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4C5CEB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5734293C" w14:textId="77777777" w:rsidTr="0066564B">
        <w:tc>
          <w:tcPr>
            <w:tcW w:w="2911" w:type="dxa"/>
          </w:tcPr>
          <w:p w14:paraId="08284CDD" w14:textId="42B5DA8B" w:rsidR="0066564B" w:rsidRPr="00406137" w:rsidRDefault="0066564B" w:rsidP="006656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D3FE9">
              <w:t>přispívá k spokojenosti a uspokojení studentů z účasti na hodině.</w:t>
            </w:r>
          </w:p>
        </w:tc>
        <w:tc>
          <w:tcPr>
            <w:tcW w:w="1463" w:type="dxa"/>
          </w:tcPr>
          <w:p w14:paraId="0D19739C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2474D96D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1C5F574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1266283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421FEAD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4F73E38C" w14:textId="77777777" w:rsidTr="0066564B">
        <w:tc>
          <w:tcPr>
            <w:tcW w:w="2911" w:type="dxa"/>
          </w:tcPr>
          <w:p w14:paraId="071EBC57" w14:textId="407682CF" w:rsidR="0066564B" w:rsidRPr="00406137" w:rsidRDefault="0066564B" w:rsidP="0066564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D3FE9">
              <w:t>přispívá k větší spokojenosti a uspokojení studentů z účasti na hodině než jiné pedagogické metody</w:t>
            </w:r>
          </w:p>
        </w:tc>
        <w:tc>
          <w:tcPr>
            <w:tcW w:w="1463" w:type="dxa"/>
          </w:tcPr>
          <w:p w14:paraId="412C0B67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51BE584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E4E01FA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1AE874B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F894047" w14:textId="77777777" w:rsidR="0066564B" w:rsidRPr="00406137" w:rsidRDefault="0066564B" w:rsidP="0066564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310444F1" w14:textId="77777777" w:rsidTr="0066564B">
        <w:tc>
          <w:tcPr>
            <w:tcW w:w="2911" w:type="dxa"/>
          </w:tcPr>
          <w:p w14:paraId="2BED4029" w14:textId="5B70DDF6" w:rsidR="00064528" w:rsidRPr="00406137" w:rsidRDefault="0066564B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</w:t>
            </w:r>
            <w:r w:rsidRPr="0066564B">
              <w:rPr>
                <w:rFonts w:ascii="Arial Narrow" w:hAnsi="Arial Narrow" w:cs="Arial"/>
                <w:sz w:val="24"/>
                <w:szCs w:val="24"/>
              </w:rPr>
              <w:t>otivuje studenta k vlastní práci v rámci domácí úlohy</w:t>
            </w:r>
            <w:r w:rsidR="00064528" w:rsidRPr="0040613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47C3379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27397042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1944EDE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11A2920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4C83E21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6564B" w:rsidRPr="00406137" w14:paraId="2408E0C4" w14:textId="77777777" w:rsidTr="0066564B">
        <w:tc>
          <w:tcPr>
            <w:tcW w:w="2911" w:type="dxa"/>
          </w:tcPr>
          <w:p w14:paraId="0BD599EF" w14:textId="34740588" w:rsidR="00064528" w:rsidRPr="00406137" w:rsidRDefault="0066564B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m</w:t>
            </w:r>
            <w:r w:rsidRPr="0066564B">
              <w:rPr>
                <w:rFonts w:ascii="Arial Narrow" w:hAnsi="Arial Narrow" w:cs="Arial"/>
                <w:sz w:val="24"/>
                <w:szCs w:val="24"/>
              </w:rPr>
              <w:t>otivuje studenta k vlastní práci v rámci domácí úlohy více než tradiční metody</w:t>
            </w:r>
          </w:p>
        </w:tc>
        <w:tc>
          <w:tcPr>
            <w:tcW w:w="1463" w:type="dxa"/>
          </w:tcPr>
          <w:p w14:paraId="1C7F2B2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55A691D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236B54E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37D6725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8EE2B8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A38950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43ECF07D" w14:textId="77777777" w:rsidR="00EB46E9" w:rsidRPr="00406137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0C34619" w14:textId="454AAB38" w:rsidR="00EB46E9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</w:t>
      </w:r>
      <w:r w:rsidRPr="00406137">
        <w:rPr>
          <w:rFonts w:ascii="Arial Narrow" w:hAnsi="Arial Narrow" w:cs="Arial"/>
          <w:sz w:val="24"/>
          <w:szCs w:val="24"/>
        </w:rPr>
        <w:t xml:space="preserve">. </w:t>
      </w:r>
      <w:r w:rsidR="001957EB" w:rsidRPr="001957EB">
        <w:rPr>
          <w:rFonts w:ascii="Arial Narrow" w:hAnsi="Arial Narrow" w:cs="Arial"/>
          <w:sz w:val="24"/>
          <w:szCs w:val="24"/>
        </w:rPr>
        <w:t>Hodnocení úrovně dosažení cílů projektu pomocí metody umělecké inspirace. Prosím, umístěte znak X na každém řádku</w:t>
      </w:r>
      <w:r w:rsidRPr="00406137">
        <w:rPr>
          <w:rFonts w:ascii="Arial Narrow" w:hAnsi="Arial Narrow" w:cs="Arial"/>
          <w:sz w:val="24"/>
          <w:szCs w:val="24"/>
        </w:rPr>
        <w:t>.</w:t>
      </w:r>
    </w:p>
    <w:p w14:paraId="73834CBC" w14:textId="77777777" w:rsidR="00EB46E9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9"/>
        <w:gridCol w:w="1463"/>
        <w:gridCol w:w="959"/>
        <w:gridCol w:w="1307"/>
        <w:gridCol w:w="941"/>
        <w:gridCol w:w="1463"/>
      </w:tblGrid>
      <w:tr w:rsidR="001957EB" w:rsidRPr="00406137" w14:paraId="07754FF6" w14:textId="77777777" w:rsidTr="001957EB">
        <w:tc>
          <w:tcPr>
            <w:tcW w:w="2929" w:type="dxa"/>
          </w:tcPr>
          <w:p w14:paraId="58D4A214" w14:textId="758D6A90" w:rsidR="001957EB" w:rsidRPr="00406137" w:rsidRDefault="001957EB" w:rsidP="001957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Testovaná metoda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463" w:type="dxa"/>
          </w:tcPr>
          <w:p w14:paraId="705AC77C" w14:textId="62293551" w:rsidR="001957EB" w:rsidRPr="00406137" w:rsidRDefault="001957EB" w:rsidP="001957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 xml:space="preserve">ednoznačně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ano</w:t>
            </w:r>
          </w:p>
        </w:tc>
        <w:tc>
          <w:tcPr>
            <w:tcW w:w="959" w:type="dxa"/>
          </w:tcPr>
          <w:p w14:paraId="65A3C14D" w14:textId="33FD93D0" w:rsidR="001957EB" w:rsidRPr="00406137" w:rsidRDefault="001957EB" w:rsidP="001957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ano</w:t>
            </w:r>
          </w:p>
        </w:tc>
        <w:tc>
          <w:tcPr>
            <w:tcW w:w="1307" w:type="dxa"/>
          </w:tcPr>
          <w:p w14:paraId="563B9E7B" w14:textId="36F0632B" w:rsidR="001957EB" w:rsidRPr="00406137" w:rsidRDefault="001957EB" w:rsidP="001957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ni ano, ani ne</w:t>
            </w:r>
          </w:p>
        </w:tc>
        <w:tc>
          <w:tcPr>
            <w:tcW w:w="941" w:type="dxa"/>
          </w:tcPr>
          <w:p w14:paraId="483BCA05" w14:textId="474E1815" w:rsidR="001957EB" w:rsidRPr="00406137" w:rsidRDefault="001957EB" w:rsidP="001957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píše ne</w:t>
            </w:r>
          </w:p>
        </w:tc>
        <w:tc>
          <w:tcPr>
            <w:tcW w:w="1463" w:type="dxa"/>
          </w:tcPr>
          <w:p w14:paraId="38C20CE4" w14:textId="5B83ABC2" w:rsidR="001957EB" w:rsidRPr="00406137" w:rsidRDefault="001957EB" w:rsidP="001957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J</w:t>
            </w:r>
            <w:r w:rsidRPr="002A7656">
              <w:rPr>
                <w:rFonts w:ascii="Arial Narrow" w:hAnsi="Arial Narrow" w:cs="Arial"/>
                <w:b/>
                <w:sz w:val="24"/>
                <w:szCs w:val="24"/>
              </w:rPr>
              <w:t>ednoznačně ne</w:t>
            </w:r>
          </w:p>
        </w:tc>
      </w:tr>
      <w:tr w:rsidR="001957EB" w:rsidRPr="00406137" w14:paraId="06F77ABC" w14:textId="77777777" w:rsidTr="001957EB">
        <w:tc>
          <w:tcPr>
            <w:tcW w:w="2929" w:type="dxa"/>
          </w:tcPr>
          <w:p w14:paraId="3A894EA2" w14:textId="1E478102" w:rsidR="001957EB" w:rsidRPr="00406137" w:rsidRDefault="001957EB" w:rsidP="001957E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E323D">
              <w:t>umožňuje propagaci kultury EU jako podporující různorodost.</w:t>
            </w:r>
          </w:p>
        </w:tc>
        <w:tc>
          <w:tcPr>
            <w:tcW w:w="1463" w:type="dxa"/>
          </w:tcPr>
          <w:p w14:paraId="409A7485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0074D9BA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DD16C05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14:paraId="0629BF2F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A981202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957EB" w:rsidRPr="00406137" w14:paraId="750FFEBB" w14:textId="77777777" w:rsidTr="001957EB">
        <w:tc>
          <w:tcPr>
            <w:tcW w:w="2929" w:type="dxa"/>
          </w:tcPr>
          <w:p w14:paraId="5F2C2944" w14:textId="2DF23142" w:rsidR="001957EB" w:rsidRPr="00406137" w:rsidRDefault="001957EB" w:rsidP="001957E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E323D">
              <w:t>umožňuje propagaci kultury neslyšících.</w:t>
            </w:r>
          </w:p>
        </w:tc>
        <w:tc>
          <w:tcPr>
            <w:tcW w:w="1463" w:type="dxa"/>
          </w:tcPr>
          <w:p w14:paraId="3C380948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4CC8DCC8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0CAC563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14:paraId="0E0353EA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0B6EF88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957EB" w:rsidRPr="00406137" w14:paraId="2A6467A6" w14:textId="77777777" w:rsidTr="001957EB">
        <w:tc>
          <w:tcPr>
            <w:tcW w:w="2929" w:type="dxa"/>
          </w:tcPr>
          <w:p w14:paraId="01AC5355" w14:textId="43875D73" w:rsidR="001957EB" w:rsidRPr="00406137" w:rsidRDefault="001957EB" w:rsidP="001957E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E323D">
              <w:t>umožňuje posílení pozice kultury neslyšících, kterou vytvářejí neslyšící pro všechny občany členských států EU, jak slyšící, tak neslyšící.</w:t>
            </w:r>
          </w:p>
        </w:tc>
        <w:tc>
          <w:tcPr>
            <w:tcW w:w="1463" w:type="dxa"/>
          </w:tcPr>
          <w:p w14:paraId="4B05A00C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31D9C0BB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9C3A4A6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14:paraId="31901832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7FFD1039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957EB" w:rsidRPr="00406137" w14:paraId="65371E99" w14:textId="77777777" w:rsidTr="001957EB">
        <w:tc>
          <w:tcPr>
            <w:tcW w:w="2929" w:type="dxa"/>
          </w:tcPr>
          <w:p w14:paraId="68E91867" w14:textId="4565F675" w:rsidR="001957EB" w:rsidRPr="00406137" w:rsidRDefault="001957EB" w:rsidP="001957E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AE323D">
              <w:t>umožňuje podporu studentů se sluchovými poruchami, učitelů a škol v oblasti uměleckého vzdělávání.</w:t>
            </w:r>
          </w:p>
        </w:tc>
        <w:tc>
          <w:tcPr>
            <w:tcW w:w="1463" w:type="dxa"/>
          </w:tcPr>
          <w:p w14:paraId="515A2419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0A27B684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0919ADB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14:paraId="5CEE802D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4B8162A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957EB" w:rsidRPr="00406137" w14:paraId="211E3E13" w14:textId="77777777" w:rsidTr="001957EB">
        <w:tc>
          <w:tcPr>
            <w:tcW w:w="2929" w:type="dxa"/>
          </w:tcPr>
          <w:p w14:paraId="0E9DCF84" w14:textId="447E6B99" w:rsidR="001957EB" w:rsidRPr="00406137" w:rsidRDefault="001957EB" w:rsidP="001957E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E323D">
              <w:t>Je v oblasti vzdělávání osob se sluchovými poruchami metodou, která má velký potenciál podporovat jejich multidimenzionální rozvoj.</w:t>
            </w:r>
          </w:p>
        </w:tc>
        <w:tc>
          <w:tcPr>
            <w:tcW w:w="1463" w:type="dxa"/>
          </w:tcPr>
          <w:p w14:paraId="572EBF10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3764A6EC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B648AF8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14:paraId="4B3420C3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9D9BC6C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957EB" w:rsidRPr="00406137" w14:paraId="7E61A591" w14:textId="77777777" w:rsidTr="001957EB">
        <w:tc>
          <w:tcPr>
            <w:tcW w:w="2929" w:type="dxa"/>
          </w:tcPr>
          <w:p w14:paraId="20401348" w14:textId="39687D94" w:rsidR="001957EB" w:rsidRPr="00406137" w:rsidRDefault="001957EB" w:rsidP="001957E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E323D">
              <w:t>přispívá k podpoře mezinárodní integrace osob se sluchovými poruchami</w:t>
            </w:r>
          </w:p>
        </w:tc>
        <w:tc>
          <w:tcPr>
            <w:tcW w:w="1463" w:type="dxa"/>
          </w:tcPr>
          <w:p w14:paraId="5530635B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3C608EB9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F5021ED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14:paraId="20326F52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9E557AF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957EB" w:rsidRPr="00406137" w14:paraId="6D4F998F" w14:textId="77777777" w:rsidTr="001957EB">
        <w:tc>
          <w:tcPr>
            <w:tcW w:w="2929" w:type="dxa"/>
          </w:tcPr>
          <w:p w14:paraId="0319B972" w14:textId="21E4D6E2" w:rsidR="001957EB" w:rsidRPr="00406137" w:rsidRDefault="001957EB" w:rsidP="001957E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E323D">
              <w:t>umožňuje posílení empowermentu kultury neslyšících v veřejném prostoru, včetně internetu.</w:t>
            </w:r>
          </w:p>
        </w:tc>
        <w:tc>
          <w:tcPr>
            <w:tcW w:w="1463" w:type="dxa"/>
          </w:tcPr>
          <w:p w14:paraId="0CEBF101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52897BBF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F5D2AAF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14:paraId="343B8A77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B3BB9B1" w14:textId="77777777" w:rsidR="001957EB" w:rsidRPr="00406137" w:rsidRDefault="001957EB" w:rsidP="001957E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BC3FD2D" w14:textId="77777777" w:rsidR="00EB46E9" w:rsidRPr="00406137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9B6F878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2B67063C" w14:textId="77777777" w:rsidR="00064528" w:rsidRPr="00406137" w:rsidRDefault="00064528" w:rsidP="00064528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</w:rPr>
      </w:pPr>
    </w:p>
    <w:p w14:paraId="33C14300" w14:textId="7753EE09" w:rsidR="00AD5C64" w:rsidRPr="00406137" w:rsidRDefault="00572885" w:rsidP="0057288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572885">
        <w:rPr>
          <w:rFonts w:ascii="Arial Narrow" w:hAnsi="Arial Narrow" w:cs="Arial"/>
          <w:b/>
          <w:sz w:val="28"/>
          <w:szCs w:val="28"/>
        </w:rPr>
        <w:t>Děkuji za váš čas a vyplnění průzkumu</w:t>
      </w:r>
      <w:r>
        <w:rPr>
          <w:rFonts w:ascii="Arial Narrow" w:hAnsi="Arial Narrow" w:cs="Arial"/>
          <w:b/>
          <w:sz w:val="28"/>
          <w:szCs w:val="28"/>
        </w:rPr>
        <w:t>.</w:t>
      </w:r>
    </w:p>
    <w:sectPr w:rsidR="00AD5C64" w:rsidRPr="00406137" w:rsidSect="00700C8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3BE"/>
    <w:multiLevelType w:val="hybridMultilevel"/>
    <w:tmpl w:val="A022B13A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37CF"/>
    <w:multiLevelType w:val="hybridMultilevel"/>
    <w:tmpl w:val="7A3EFD76"/>
    <w:lvl w:ilvl="0" w:tplc="E82CA1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B12ACC"/>
    <w:multiLevelType w:val="hybridMultilevel"/>
    <w:tmpl w:val="FB406F4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4C8200C"/>
    <w:multiLevelType w:val="hybridMultilevel"/>
    <w:tmpl w:val="565C7CF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681C31"/>
    <w:multiLevelType w:val="hybridMultilevel"/>
    <w:tmpl w:val="73F616C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0A7D19"/>
    <w:multiLevelType w:val="hybridMultilevel"/>
    <w:tmpl w:val="07A2376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C901443"/>
    <w:multiLevelType w:val="hybridMultilevel"/>
    <w:tmpl w:val="09A439C0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77483"/>
    <w:multiLevelType w:val="hybridMultilevel"/>
    <w:tmpl w:val="44D048A4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2B01590"/>
    <w:multiLevelType w:val="hybridMultilevel"/>
    <w:tmpl w:val="B5343EF6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94254"/>
    <w:multiLevelType w:val="hybridMultilevel"/>
    <w:tmpl w:val="A6B2A6A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32A25"/>
    <w:multiLevelType w:val="hybridMultilevel"/>
    <w:tmpl w:val="275A0BF6"/>
    <w:lvl w:ilvl="0" w:tplc="6616B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20116D"/>
    <w:multiLevelType w:val="hybridMultilevel"/>
    <w:tmpl w:val="4F3E67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877D96"/>
    <w:multiLevelType w:val="hybridMultilevel"/>
    <w:tmpl w:val="54EEC532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22BBB"/>
    <w:multiLevelType w:val="hybridMultilevel"/>
    <w:tmpl w:val="D08AB9F8"/>
    <w:lvl w:ilvl="0" w:tplc="E7A073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2B08"/>
    <w:multiLevelType w:val="hybridMultilevel"/>
    <w:tmpl w:val="F646995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03A21"/>
    <w:multiLevelType w:val="hybridMultilevel"/>
    <w:tmpl w:val="760C1368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D353D7"/>
    <w:multiLevelType w:val="hybridMultilevel"/>
    <w:tmpl w:val="6380B8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7484B"/>
    <w:multiLevelType w:val="hybridMultilevel"/>
    <w:tmpl w:val="74D483DE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F2EFF"/>
    <w:multiLevelType w:val="hybridMultilevel"/>
    <w:tmpl w:val="411C24D2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E156DF5"/>
    <w:multiLevelType w:val="hybridMultilevel"/>
    <w:tmpl w:val="F7B460EC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C0162"/>
    <w:multiLevelType w:val="hybridMultilevel"/>
    <w:tmpl w:val="8F46D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34A09"/>
    <w:multiLevelType w:val="hybridMultilevel"/>
    <w:tmpl w:val="F3245C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59071A"/>
    <w:multiLevelType w:val="hybridMultilevel"/>
    <w:tmpl w:val="596CEFE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E2359"/>
    <w:multiLevelType w:val="hybridMultilevel"/>
    <w:tmpl w:val="73BC95FC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5701"/>
    <w:multiLevelType w:val="hybridMultilevel"/>
    <w:tmpl w:val="614ABA6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543F433E"/>
    <w:multiLevelType w:val="hybridMultilevel"/>
    <w:tmpl w:val="C1AC53CE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F5032F"/>
    <w:multiLevelType w:val="hybridMultilevel"/>
    <w:tmpl w:val="5F12BE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0E453C"/>
    <w:multiLevelType w:val="hybridMultilevel"/>
    <w:tmpl w:val="A1AA86B0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163B3"/>
    <w:multiLevelType w:val="hybridMultilevel"/>
    <w:tmpl w:val="476C638C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8601C"/>
    <w:multiLevelType w:val="hybridMultilevel"/>
    <w:tmpl w:val="CC34A27E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707D34A3"/>
    <w:multiLevelType w:val="hybridMultilevel"/>
    <w:tmpl w:val="FF26D7E8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E14D3"/>
    <w:multiLevelType w:val="hybridMultilevel"/>
    <w:tmpl w:val="5336C96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0213C"/>
    <w:multiLevelType w:val="hybridMultilevel"/>
    <w:tmpl w:val="4F1C345C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310F1"/>
    <w:multiLevelType w:val="hybridMultilevel"/>
    <w:tmpl w:val="6128C1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834">
    <w:abstractNumId w:val="10"/>
  </w:num>
  <w:num w:numId="3" w16cid:durableId="1273128770">
    <w:abstractNumId w:val="24"/>
  </w:num>
  <w:num w:numId="4" w16cid:durableId="2142503088">
    <w:abstractNumId w:val="38"/>
  </w:num>
  <w:num w:numId="5" w16cid:durableId="1667241250">
    <w:abstractNumId w:val="6"/>
  </w:num>
  <w:num w:numId="6" w16cid:durableId="1995185486">
    <w:abstractNumId w:val="40"/>
  </w:num>
  <w:num w:numId="7" w16cid:durableId="55324721">
    <w:abstractNumId w:val="47"/>
  </w:num>
  <w:num w:numId="8" w16cid:durableId="641152806">
    <w:abstractNumId w:val="21"/>
  </w:num>
  <w:num w:numId="9" w16cid:durableId="368454530">
    <w:abstractNumId w:val="18"/>
  </w:num>
  <w:num w:numId="10" w16cid:durableId="1513758787">
    <w:abstractNumId w:val="31"/>
  </w:num>
  <w:num w:numId="11" w16cid:durableId="42023468">
    <w:abstractNumId w:val="5"/>
  </w:num>
  <w:num w:numId="12" w16cid:durableId="409698187">
    <w:abstractNumId w:val="33"/>
  </w:num>
  <w:num w:numId="13" w16cid:durableId="636683850">
    <w:abstractNumId w:val="14"/>
  </w:num>
  <w:num w:numId="14" w16cid:durableId="111049323">
    <w:abstractNumId w:val="0"/>
  </w:num>
  <w:num w:numId="15" w16cid:durableId="1820342180">
    <w:abstractNumId w:val="51"/>
  </w:num>
  <w:num w:numId="16" w16cid:durableId="639579429">
    <w:abstractNumId w:val="42"/>
  </w:num>
  <w:num w:numId="17" w16cid:durableId="1034698584">
    <w:abstractNumId w:val="34"/>
  </w:num>
  <w:num w:numId="18" w16cid:durableId="719329243">
    <w:abstractNumId w:val="45"/>
  </w:num>
  <w:num w:numId="19" w16cid:durableId="209846362">
    <w:abstractNumId w:val="49"/>
  </w:num>
  <w:num w:numId="20" w16cid:durableId="899445412">
    <w:abstractNumId w:val="36"/>
  </w:num>
  <w:num w:numId="21" w16cid:durableId="1729723934">
    <w:abstractNumId w:val="22"/>
  </w:num>
  <w:num w:numId="22" w16cid:durableId="350885336">
    <w:abstractNumId w:val="30"/>
  </w:num>
  <w:num w:numId="23" w16cid:durableId="15691426">
    <w:abstractNumId w:val="16"/>
  </w:num>
  <w:num w:numId="24" w16cid:durableId="1681618125">
    <w:abstractNumId w:val="19"/>
  </w:num>
  <w:num w:numId="25" w16cid:durableId="949387243">
    <w:abstractNumId w:val="29"/>
  </w:num>
  <w:num w:numId="26" w16cid:durableId="966549509">
    <w:abstractNumId w:val="11"/>
  </w:num>
  <w:num w:numId="27" w16cid:durableId="1254120327">
    <w:abstractNumId w:val="4"/>
  </w:num>
  <w:num w:numId="28" w16cid:durableId="233929654">
    <w:abstractNumId w:val="3"/>
  </w:num>
  <w:num w:numId="29" w16cid:durableId="375786408">
    <w:abstractNumId w:val="44"/>
  </w:num>
  <w:num w:numId="30" w16cid:durableId="895748037">
    <w:abstractNumId w:val="41"/>
  </w:num>
  <w:num w:numId="31" w16cid:durableId="580673970">
    <w:abstractNumId w:val="43"/>
  </w:num>
  <w:num w:numId="32" w16cid:durableId="1131172748">
    <w:abstractNumId w:val="32"/>
  </w:num>
  <w:num w:numId="33" w16cid:durableId="133136027">
    <w:abstractNumId w:val="26"/>
  </w:num>
  <w:num w:numId="34" w16cid:durableId="1625035602">
    <w:abstractNumId w:val="13"/>
  </w:num>
  <w:num w:numId="35" w16cid:durableId="1960140643">
    <w:abstractNumId w:val="7"/>
  </w:num>
  <w:num w:numId="36" w16cid:durableId="721488658">
    <w:abstractNumId w:val="20"/>
  </w:num>
  <w:num w:numId="37" w16cid:durableId="1520196958">
    <w:abstractNumId w:val="46"/>
  </w:num>
  <w:num w:numId="38" w16cid:durableId="1760252692">
    <w:abstractNumId w:val="37"/>
  </w:num>
  <w:num w:numId="39" w16cid:durableId="184442696">
    <w:abstractNumId w:val="50"/>
  </w:num>
  <w:num w:numId="40" w16cid:durableId="674695822">
    <w:abstractNumId w:val="23"/>
  </w:num>
  <w:num w:numId="41" w16cid:durableId="695815468">
    <w:abstractNumId w:val="35"/>
  </w:num>
  <w:num w:numId="42" w16cid:durableId="1163475709">
    <w:abstractNumId w:val="8"/>
  </w:num>
  <w:num w:numId="43" w16cid:durableId="701512108">
    <w:abstractNumId w:val="28"/>
  </w:num>
  <w:num w:numId="44" w16cid:durableId="208811622">
    <w:abstractNumId w:val="12"/>
  </w:num>
  <w:num w:numId="45" w16cid:durableId="171184544">
    <w:abstractNumId w:val="1"/>
  </w:num>
  <w:num w:numId="46" w16cid:durableId="149369013">
    <w:abstractNumId w:val="25"/>
  </w:num>
  <w:num w:numId="47" w16cid:durableId="745297154">
    <w:abstractNumId w:val="48"/>
  </w:num>
  <w:num w:numId="48" w16cid:durableId="795484178">
    <w:abstractNumId w:val="27"/>
  </w:num>
  <w:num w:numId="49" w16cid:durableId="1510100779">
    <w:abstractNumId w:val="39"/>
  </w:num>
  <w:num w:numId="50" w16cid:durableId="1025667894">
    <w:abstractNumId w:val="17"/>
  </w:num>
  <w:num w:numId="51" w16cid:durableId="1212957633">
    <w:abstractNumId w:val="9"/>
  </w:num>
  <w:num w:numId="52" w16cid:durableId="1012730256">
    <w:abstractNumId w:val="2"/>
  </w:num>
  <w:num w:numId="53" w16cid:durableId="300117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AE"/>
    <w:rsid w:val="00045E29"/>
    <w:rsid w:val="00064528"/>
    <w:rsid w:val="000E27D8"/>
    <w:rsid w:val="00120435"/>
    <w:rsid w:val="0017384A"/>
    <w:rsid w:val="001842D9"/>
    <w:rsid w:val="001957EB"/>
    <w:rsid w:val="001A1D87"/>
    <w:rsid w:val="002355AC"/>
    <w:rsid w:val="00272208"/>
    <w:rsid w:val="002A7656"/>
    <w:rsid w:val="002B5152"/>
    <w:rsid w:val="002D4565"/>
    <w:rsid w:val="003060A8"/>
    <w:rsid w:val="00311214"/>
    <w:rsid w:val="00375A43"/>
    <w:rsid w:val="003E7439"/>
    <w:rsid w:val="003E78FA"/>
    <w:rsid w:val="00406137"/>
    <w:rsid w:val="00412AD4"/>
    <w:rsid w:val="00453AD2"/>
    <w:rsid w:val="0045481B"/>
    <w:rsid w:val="0048028D"/>
    <w:rsid w:val="004B2A61"/>
    <w:rsid w:val="004B3D7B"/>
    <w:rsid w:val="004E5AD5"/>
    <w:rsid w:val="0050730D"/>
    <w:rsid w:val="00572885"/>
    <w:rsid w:val="005921B7"/>
    <w:rsid w:val="005D126D"/>
    <w:rsid w:val="0066564B"/>
    <w:rsid w:val="006C3942"/>
    <w:rsid w:val="00700C86"/>
    <w:rsid w:val="007312E0"/>
    <w:rsid w:val="008610B6"/>
    <w:rsid w:val="008E7C4D"/>
    <w:rsid w:val="00913867"/>
    <w:rsid w:val="00924C36"/>
    <w:rsid w:val="00925C05"/>
    <w:rsid w:val="00A95673"/>
    <w:rsid w:val="00AB38BD"/>
    <w:rsid w:val="00AD5C64"/>
    <w:rsid w:val="00B45135"/>
    <w:rsid w:val="00B76B1C"/>
    <w:rsid w:val="00BB2FCC"/>
    <w:rsid w:val="00BE74AC"/>
    <w:rsid w:val="00C67586"/>
    <w:rsid w:val="00C71075"/>
    <w:rsid w:val="00C86C61"/>
    <w:rsid w:val="00C94CD8"/>
    <w:rsid w:val="00CA2B9C"/>
    <w:rsid w:val="00CD71AE"/>
    <w:rsid w:val="00CE4481"/>
    <w:rsid w:val="00D15D94"/>
    <w:rsid w:val="00D376F3"/>
    <w:rsid w:val="00DC40D4"/>
    <w:rsid w:val="00DE34B2"/>
    <w:rsid w:val="00E84DE7"/>
    <w:rsid w:val="00EB46E9"/>
    <w:rsid w:val="00ED00EB"/>
    <w:rsid w:val="00F55671"/>
    <w:rsid w:val="00F61494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69B"/>
  <w15:docId w15:val="{B8EC5FFA-CA68-4B57-B3FE-DA0D584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1B7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4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645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1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B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064528"/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45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dot">
    <w:name w:val="dot"/>
    <w:basedOn w:val="Domylnaczcionkaakapitu"/>
    <w:rsid w:val="00064528"/>
  </w:style>
  <w:style w:type="character" w:customStyle="1" w:styleId="content">
    <w:name w:val="content"/>
    <w:basedOn w:val="Domylnaczcionkaakapitu"/>
    <w:rsid w:val="00064528"/>
  </w:style>
  <w:style w:type="table" w:styleId="Tabela-Siatka">
    <w:name w:val="Table Grid"/>
    <w:basedOn w:val="Standardowy"/>
    <w:uiPriority w:val="59"/>
    <w:rsid w:val="0006452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Józefiak</dc:creator>
  <cp:lastModifiedBy>DELL</cp:lastModifiedBy>
  <cp:revision>8</cp:revision>
  <dcterms:created xsi:type="dcterms:W3CDTF">2024-02-14T09:30:00Z</dcterms:created>
  <dcterms:modified xsi:type="dcterms:W3CDTF">2024-02-14T12:50:00Z</dcterms:modified>
</cp:coreProperties>
</file>